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811" w:rsidRPr="00BB1B65" w:rsidRDefault="005B3811" w:rsidP="00A87544">
      <w:pPr>
        <w:jc w:val="center"/>
        <w:rPr>
          <w:sz w:val="28"/>
          <w:szCs w:val="28"/>
        </w:rPr>
      </w:pPr>
      <w:r w:rsidRPr="00BB1B65">
        <w:rPr>
          <w:sz w:val="28"/>
          <w:szCs w:val="28"/>
        </w:rPr>
        <w:t>МИНОБРНАУКИ РОССИИ</w:t>
      </w:r>
    </w:p>
    <w:p w:rsidR="005B3811" w:rsidRPr="00BB1B65" w:rsidRDefault="005B381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B3811" w:rsidRPr="00BB1B65" w:rsidRDefault="005B3811" w:rsidP="00A87544">
      <w:pPr>
        <w:jc w:val="center"/>
        <w:rPr>
          <w:b/>
          <w:sz w:val="28"/>
          <w:szCs w:val="28"/>
        </w:rPr>
      </w:pPr>
      <w:r w:rsidRPr="00BB1B65">
        <w:rPr>
          <w:b/>
          <w:sz w:val="28"/>
          <w:szCs w:val="28"/>
        </w:rPr>
        <w:t>«Гжельский государственный университет»</w:t>
      </w:r>
    </w:p>
    <w:p w:rsidR="005B3811" w:rsidRPr="00BB1B65" w:rsidRDefault="005B3811" w:rsidP="00A87544">
      <w:pPr>
        <w:jc w:val="center"/>
        <w:rPr>
          <w:sz w:val="28"/>
          <w:szCs w:val="28"/>
        </w:rPr>
      </w:pPr>
      <w:r w:rsidRPr="00BB1B65">
        <w:rPr>
          <w:sz w:val="28"/>
          <w:szCs w:val="28"/>
        </w:rPr>
        <w:t>(ГГУ)</w:t>
      </w:r>
    </w:p>
    <w:p w:rsidR="005B3811" w:rsidRPr="00BB1B65" w:rsidRDefault="005B3811" w:rsidP="00A87544">
      <w:pPr>
        <w:rPr>
          <w:sz w:val="28"/>
          <w:szCs w:val="28"/>
        </w:rPr>
      </w:pPr>
    </w:p>
    <w:p w:rsidR="005B3811" w:rsidRPr="00BB1B65" w:rsidRDefault="005B3811" w:rsidP="00A87544">
      <w:pPr>
        <w:pStyle w:val="Style15"/>
        <w:tabs>
          <w:tab w:val="left" w:leader="underscore" w:pos="9760"/>
        </w:tabs>
        <w:spacing w:line="360" w:lineRule="auto"/>
        <w:rPr>
          <w:rStyle w:val="FontStyle53"/>
          <w:bCs/>
          <w:sz w:val="28"/>
          <w:szCs w:val="28"/>
        </w:rPr>
      </w:pPr>
    </w:p>
    <w:p w:rsidR="005B3811" w:rsidRPr="00BB1B65" w:rsidRDefault="005B3811" w:rsidP="00A87544">
      <w:pPr>
        <w:pStyle w:val="Style15"/>
        <w:tabs>
          <w:tab w:val="left" w:leader="underscore" w:pos="9760"/>
        </w:tabs>
        <w:spacing w:line="360" w:lineRule="auto"/>
        <w:rPr>
          <w:rStyle w:val="FontStyle53"/>
          <w:bCs/>
          <w:sz w:val="28"/>
          <w:szCs w:val="28"/>
        </w:rPr>
      </w:pPr>
    </w:p>
    <w:p w:rsidR="005B3811" w:rsidRPr="00BB1B65" w:rsidRDefault="005B3811" w:rsidP="00A87544">
      <w:pPr>
        <w:pStyle w:val="Style15"/>
        <w:tabs>
          <w:tab w:val="left" w:leader="underscore" w:pos="9760"/>
        </w:tabs>
        <w:spacing w:line="360" w:lineRule="auto"/>
        <w:rPr>
          <w:rStyle w:val="FontStyle53"/>
          <w:bCs/>
          <w:sz w:val="28"/>
          <w:szCs w:val="28"/>
        </w:rPr>
      </w:pPr>
    </w:p>
    <w:p w:rsidR="005B3811" w:rsidRPr="00BB1B65" w:rsidRDefault="005B381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5B3811" w:rsidRPr="00BB1B65" w:rsidRDefault="005B3811" w:rsidP="00A87544">
      <w:pPr>
        <w:tabs>
          <w:tab w:val="left" w:pos="680"/>
          <w:tab w:val="left" w:pos="851"/>
          <w:tab w:val="left" w:pos="6240"/>
        </w:tabs>
        <w:rPr>
          <w:noProof/>
          <w:sz w:val="28"/>
          <w:szCs w:val="28"/>
        </w:rPr>
      </w:pPr>
      <w:r w:rsidRPr="00BB1B65">
        <w:rPr>
          <w:noProof/>
          <w:sz w:val="28"/>
          <w:szCs w:val="28"/>
        </w:rPr>
        <w:tab/>
      </w:r>
    </w:p>
    <w:p w:rsidR="005B3811" w:rsidRPr="00BB1B65" w:rsidRDefault="005B3811" w:rsidP="00A87544">
      <w:pPr>
        <w:tabs>
          <w:tab w:val="left" w:pos="680"/>
          <w:tab w:val="left" w:pos="851"/>
          <w:tab w:val="left" w:pos="6240"/>
        </w:tabs>
        <w:rPr>
          <w:noProof/>
          <w:sz w:val="28"/>
          <w:szCs w:val="28"/>
        </w:rPr>
      </w:pPr>
    </w:p>
    <w:p w:rsidR="005B3811" w:rsidRPr="00BB1B65" w:rsidRDefault="005B3811" w:rsidP="00A87544">
      <w:pPr>
        <w:tabs>
          <w:tab w:val="left" w:pos="680"/>
          <w:tab w:val="left" w:pos="851"/>
          <w:tab w:val="left" w:pos="6240"/>
        </w:tabs>
        <w:rPr>
          <w:sz w:val="28"/>
          <w:szCs w:val="28"/>
        </w:rPr>
      </w:pPr>
    </w:p>
    <w:p w:rsidR="005B3811" w:rsidRPr="00BB1B65" w:rsidRDefault="005B3811" w:rsidP="00A87544">
      <w:pPr>
        <w:pStyle w:val="Style11"/>
        <w:widowControl/>
        <w:rPr>
          <w:bCs/>
          <w:sz w:val="28"/>
          <w:szCs w:val="28"/>
          <w:u w:val="single"/>
        </w:rPr>
      </w:pPr>
      <w:r w:rsidRPr="00BB1B65">
        <w:rPr>
          <w:bCs/>
          <w:sz w:val="28"/>
          <w:szCs w:val="28"/>
          <w:u w:val="single"/>
        </w:rPr>
        <w:t>Рабочая программа дисциплины</w:t>
      </w:r>
    </w:p>
    <w:p w:rsidR="005B3811" w:rsidRPr="00BB1B65" w:rsidRDefault="005B3811" w:rsidP="00A87544">
      <w:pPr>
        <w:tabs>
          <w:tab w:val="left" w:pos="680"/>
          <w:tab w:val="left" w:pos="851"/>
        </w:tabs>
        <w:jc w:val="center"/>
        <w:rPr>
          <w:sz w:val="28"/>
          <w:szCs w:val="28"/>
        </w:rPr>
      </w:pPr>
    </w:p>
    <w:p w:rsidR="005B3811" w:rsidRPr="00BB1B65" w:rsidRDefault="005B3811" w:rsidP="00A87544">
      <w:pPr>
        <w:tabs>
          <w:tab w:val="left" w:pos="680"/>
          <w:tab w:val="left" w:pos="851"/>
        </w:tabs>
        <w:jc w:val="center"/>
        <w:rPr>
          <w:b/>
          <w:sz w:val="28"/>
          <w:szCs w:val="28"/>
        </w:rPr>
      </w:pPr>
      <w:r>
        <w:rPr>
          <w:b/>
          <w:sz w:val="28"/>
          <w:szCs w:val="28"/>
        </w:rPr>
        <w:t>Бюджетирование и планирование на предприятии</w:t>
      </w:r>
    </w:p>
    <w:p w:rsidR="005B3811" w:rsidRPr="00BB1B65" w:rsidRDefault="005B3811" w:rsidP="00A87544">
      <w:pPr>
        <w:pStyle w:val="Style15"/>
        <w:tabs>
          <w:tab w:val="left" w:leader="underscore" w:pos="9856"/>
        </w:tabs>
        <w:ind w:firstLine="720"/>
        <w:rPr>
          <w:rStyle w:val="FontStyle53"/>
          <w:bCs/>
          <w:sz w:val="28"/>
          <w:szCs w:val="28"/>
        </w:rPr>
      </w:pPr>
    </w:p>
    <w:p w:rsidR="005B3811" w:rsidRPr="00BB1B65" w:rsidRDefault="005B3811" w:rsidP="00057CBB">
      <w:pPr>
        <w:pStyle w:val="Style12"/>
        <w:spacing w:line="240" w:lineRule="auto"/>
        <w:rPr>
          <w:rStyle w:val="FontStyle60"/>
          <w:sz w:val="28"/>
          <w:szCs w:val="28"/>
          <w:vertAlign w:val="superscript"/>
        </w:rPr>
      </w:pPr>
    </w:p>
    <w:p w:rsidR="005B3811" w:rsidRPr="006B18CD" w:rsidRDefault="005B381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B3811" w:rsidRPr="006B18CD">
        <w:trPr>
          <w:trHeight w:val="409"/>
        </w:trPr>
        <w:tc>
          <w:tcPr>
            <w:tcW w:w="3646" w:type="dxa"/>
          </w:tcPr>
          <w:p w:rsidR="005B3811" w:rsidRPr="006B18CD" w:rsidRDefault="005B3811" w:rsidP="00A87544">
            <w:pPr>
              <w:pStyle w:val="Style15"/>
              <w:tabs>
                <w:tab w:val="left" w:leader="underscore" w:pos="9524"/>
              </w:tabs>
              <w:jc w:val="left"/>
              <w:rPr>
                <w:rStyle w:val="FontStyle53"/>
                <w:b w:val="0"/>
                <w:bCs/>
                <w:sz w:val="28"/>
                <w:szCs w:val="28"/>
              </w:rPr>
            </w:pPr>
            <w:r w:rsidRPr="006B18CD">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B3811" w:rsidRPr="006B18CD" w:rsidRDefault="005B3811" w:rsidP="009A0559">
            <w:pPr>
              <w:rPr>
                <w:rStyle w:val="FontStyle53"/>
                <w:b w:val="0"/>
                <w:color w:val="000000"/>
                <w:sz w:val="28"/>
                <w:szCs w:val="28"/>
              </w:rPr>
            </w:pPr>
            <w:r w:rsidRPr="006B18CD">
              <w:rPr>
                <w:sz w:val="28"/>
                <w:szCs w:val="28"/>
              </w:rPr>
              <w:t>38.03.01 Экономика</w:t>
            </w:r>
          </w:p>
        </w:tc>
      </w:tr>
      <w:tr w:rsidR="005B3811" w:rsidRPr="00BB1B65">
        <w:trPr>
          <w:trHeight w:val="402"/>
        </w:trPr>
        <w:tc>
          <w:tcPr>
            <w:tcW w:w="3646" w:type="dxa"/>
          </w:tcPr>
          <w:p w:rsidR="002D5976" w:rsidRDefault="002D5976" w:rsidP="00A87544">
            <w:pPr>
              <w:pStyle w:val="Style15"/>
              <w:tabs>
                <w:tab w:val="left" w:leader="underscore" w:pos="9768"/>
              </w:tabs>
              <w:ind w:right="-5211"/>
              <w:jc w:val="left"/>
              <w:rPr>
                <w:rStyle w:val="FontStyle53"/>
                <w:b w:val="0"/>
                <w:bCs/>
                <w:i/>
                <w:sz w:val="28"/>
                <w:szCs w:val="28"/>
              </w:rPr>
            </w:pPr>
          </w:p>
          <w:p w:rsidR="005B3811" w:rsidRPr="00BB1B65" w:rsidRDefault="005B381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D5976" w:rsidRDefault="002D5976" w:rsidP="00A87544">
            <w:pPr>
              <w:jc w:val="both"/>
              <w:rPr>
                <w:rStyle w:val="FontStyle53"/>
                <w:b w:val="0"/>
                <w:sz w:val="28"/>
                <w:szCs w:val="28"/>
              </w:rPr>
            </w:pPr>
          </w:p>
          <w:p w:rsidR="005B3811" w:rsidRPr="00BB1B65" w:rsidRDefault="005B3811" w:rsidP="00A87544">
            <w:pPr>
              <w:jc w:val="both"/>
              <w:rPr>
                <w:rStyle w:val="FontStyle53"/>
                <w:b w:val="0"/>
                <w:sz w:val="28"/>
                <w:szCs w:val="28"/>
              </w:rPr>
            </w:pPr>
            <w:r>
              <w:rPr>
                <w:rStyle w:val="FontStyle53"/>
                <w:b w:val="0"/>
                <w:sz w:val="28"/>
                <w:szCs w:val="28"/>
              </w:rPr>
              <w:t>Экономика предприятий и организаций</w:t>
            </w:r>
          </w:p>
        </w:tc>
      </w:tr>
      <w:tr w:rsidR="005B3811" w:rsidRPr="00BB1B65">
        <w:tc>
          <w:tcPr>
            <w:tcW w:w="3646" w:type="dxa"/>
          </w:tcPr>
          <w:p w:rsidR="005B3811" w:rsidRPr="00BB1B65" w:rsidRDefault="005B381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B3811" w:rsidRPr="00BB1B65" w:rsidRDefault="005B3811" w:rsidP="00A87544">
            <w:pPr>
              <w:pStyle w:val="Style15"/>
              <w:tabs>
                <w:tab w:val="left" w:leader="underscore" w:pos="9768"/>
              </w:tabs>
              <w:jc w:val="center"/>
              <w:rPr>
                <w:rStyle w:val="FontStyle53"/>
                <w:b w:val="0"/>
                <w:bCs/>
                <w:sz w:val="28"/>
                <w:szCs w:val="28"/>
              </w:rPr>
            </w:pPr>
          </w:p>
        </w:tc>
      </w:tr>
      <w:tr w:rsidR="005B3811" w:rsidRPr="00BB1B65">
        <w:tc>
          <w:tcPr>
            <w:tcW w:w="3646" w:type="dxa"/>
          </w:tcPr>
          <w:p w:rsidR="005B3811" w:rsidRPr="00BB1B65" w:rsidRDefault="005B3811" w:rsidP="00A87544">
            <w:pPr>
              <w:pStyle w:val="Style15"/>
              <w:tabs>
                <w:tab w:val="left" w:leader="underscore" w:pos="9768"/>
              </w:tabs>
              <w:jc w:val="left"/>
              <w:rPr>
                <w:rStyle w:val="FontStyle53"/>
                <w:b w:val="0"/>
                <w:bCs/>
                <w:i/>
                <w:sz w:val="28"/>
                <w:szCs w:val="28"/>
              </w:rPr>
            </w:pPr>
          </w:p>
          <w:p w:rsidR="005B3811" w:rsidRPr="00BB1B65" w:rsidRDefault="005B381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B3811" w:rsidRPr="00BB1B65" w:rsidRDefault="005B3811" w:rsidP="00A87544">
            <w:pPr>
              <w:pStyle w:val="Style15"/>
              <w:tabs>
                <w:tab w:val="left" w:leader="underscore" w:pos="9768"/>
              </w:tabs>
              <w:rPr>
                <w:rStyle w:val="FontStyle53"/>
                <w:b w:val="0"/>
                <w:bCs/>
                <w:sz w:val="28"/>
                <w:szCs w:val="28"/>
              </w:rPr>
            </w:pPr>
          </w:p>
          <w:p w:rsidR="005B3811" w:rsidRPr="00BB1B65" w:rsidRDefault="005B3811" w:rsidP="006B18CD">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B3811" w:rsidRPr="00BB1B65" w:rsidRDefault="005B3811" w:rsidP="00A87544">
      <w:pPr>
        <w:pStyle w:val="Style15"/>
        <w:tabs>
          <w:tab w:val="left" w:leader="underscore" w:pos="9768"/>
        </w:tabs>
        <w:jc w:val="center"/>
        <w:rPr>
          <w:rStyle w:val="FontStyle53"/>
          <w:bCs/>
          <w:sz w:val="28"/>
          <w:szCs w:val="28"/>
        </w:rPr>
      </w:pPr>
    </w:p>
    <w:p w:rsidR="005B3811" w:rsidRPr="00BB1B65" w:rsidRDefault="005B3811" w:rsidP="00A87544">
      <w:pPr>
        <w:pStyle w:val="Style15"/>
        <w:tabs>
          <w:tab w:val="left" w:leader="underscore" w:pos="9768"/>
        </w:tabs>
        <w:jc w:val="center"/>
        <w:rPr>
          <w:rStyle w:val="FontStyle53"/>
          <w:bCs/>
          <w:sz w:val="28"/>
          <w:szCs w:val="28"/>
        </w:rPr>
      </w:pPr>
    </w:p>
    <w:p w:rsidR="005B3811" w:rsidRPr="00BB1B65" w:rsidRDefault="005B3811" w:rsidP="00A87544">
      <w:pPr>
        <w:pStyle w:val="Style15"/>
        <w:tabs>
          <w:tab w:val="left" w:leader="underscore" w:pos="9768"/>
        </w:tabs>
        <w:jc w:val="center"/>
        <w:rPr>
          <w:rStyle w:val="FontStyle53"/>
          <w:bCs/>
          <w:sz w:val="28"/>
          <w:szCs w:val="28"/>
        </w:rPr>
      </w:pPr>
    </w:p>
    <w:p w:rsidR="005B3811" w:rsidRDefault="005B3811" w:rsidP="00A87544">
      <w:pPr>
        <w:pStyle w:val="Style15"/>
        <w:tabs>
          <w:tab w:val="left" w:leader="underscore" w:pos="9768"/>
        </w:tabs>
        <w:rPr>
          <w:rStyle w:val="FontStyle53"/>
          <w:bCs/>
          <w:sz w:val="28"/>
          <w:szCs w:val="28"/>
        </w:rPr>
      </w:pPr>
    </w:p>
    <w:p w:rsidR="005B3811" w:rsidRDefault="005B3811" w:rsidP="00A87544">
      <w:pPr>
        <w:pStyle w:val="Style15"/>
        <w:tabs>
          <w:tab w:val="left" w:leader="underscore" w:pos="9768"/>
        </w:tabs>
        <w:rPr>
          <w:rStyle w:val="FontStyle53"/>
          <w:bCs/>
          <w:sz w:val="28"/>
          <w:szCs w:val="28"/>
        </w:rPr>
      </w:pPr>
    </w:p>
    <w:p w:rsidR="005B3811" w:rsidRDefault="005B3811" w:rsidP="00A87544">
      <w:pPr>
        <w:pStyle w:val="Style15"/>
        <w:tabs>
          <w:tab w:val="left" w:leader="underscore" w:pos="9768"/>
        </w:tabs>
        <w:rPr>
          <w:rStyle w:val="FontStyle53"/>
          <w:bCs/>
          <w:sz w:val="28"/>
          <w:szCs w:val="28"/>
        </w:rPr>
      </w:pPr>
    </w:p>
    <w:p w:rsidR="005B3811" w:rsidRDefault="005B3811" w:rsidP="00A87544">
      <w:pPr>
        <w:pStyle w:val="Style15"/>
        <w:tabs>
          <w:tab w:val="left" w:leader="underscore" w:pos="9768"/>
        </w:tabs>
        <w:rPr>
          <w:rStyle w:val="FontStyle53"/>
          <w:bCs/>
          <w:sz w:val="28"/>
          <w:szCs w:val="28"/>
        </w:rPr>
      </w:pPr>
    </w:p>
    <w:p w:rsidR="005B3811" w:rsidRDefault="005B3811" w:rsidP="00A87544">
      <w:pPr>
        <w:pStyle w:val="Style15"/>
        <w:tabs>
          <w:tab w:val="left" w:leader="underscore" w:pos="9768"/>
        </w:tabs>
        <w:rPr>
          <w:rStyle w:val="FontStyle53"/>
          <w:bCs/>
          <w:sz w:val="28"/>
          <w:szCs w:val="28"/>
        </w:rPr>
      </w:pPr>
    </w:p>
    <w:p w:rsidR="005B3811" w:rsidRPr="00BB1B65" w:rsidRDefault="005B3811" w:rsidP="00A87544">
      <w:pPr>
        <w:pStyle w:val="Style15"/>
        <w:tabs>
          <w:tab w:val="left" w:leader="underscore" w:pos="9768"/>
        </w:tabs>
        <w:rPr>
          <w:rStyle w:val="FontStyle53"/>
          <w:bCs/>
          <w:sz w:val="28"/>
          <w:szCs w:val="28"/>
        </w:rPr>
      </w:pPr>
    </w:p>
    <w:p w:rsidR="005B3811" w:rsidRDefault="005B381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02066" w:rsidRPr="00BB1B65" w:rsidRDefault="00E02066"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2D5976">
        <w:rPr>
          <w:rStyle w:val="FontStyle53"/>
          <w:b w:val="0"/>
          <w:bCs/>
          <w:sz w:val="28"/>
          <w:szCs w:val="28"/>
        </w:rPr>
        <w:t>4</w:t>
      </w:r>
    </w:p>
    <w:p w:rsidR="005B3811" w:rsidRDefault="005B3811" w:rsidP="00A87544">
      <w:pPr>
        <w:tabs>
          <w:tab w:val="left" w:pos="680"/>
          <w:tab w:val="left" w:pos="851"/>
        </w:tabs>
        <w:jc w:val="both"/>
      </w:pPr>
      <w:r w:rsidRPr="00DC11F5">
        <w:tab/>
      </w:r>
    </w:p>
    <w:p w:rsidR="005B3811" w:rsidRDefault="005B3811" w:rsidP="00A87544">
      <w:pPr>
        <w:tabs>
          <w:tab w:val="left" w:pos="680"/>
          <w:tab w:val="left" w:pos="851"/>
        </w:tabs>
        <w:jc w:val="both"/>
      </w:pPr>
    </w:p>
    <w:p w:rsidR="005B3811" w:rsidRDefault="005B3811" w:rsidP="00A87544">
      <w:pPr>
        <w:tabs>
          <w:tab w:val="left" w:pos="680"/>
          <w:tab w:val="left" w:pos="851"/>
        </w:tabs>
        <w:jc w:val="both"/>
      </w:pPr>
    </w:p>
    <w:p w:rsidR="005B3811" w:rsidRDefault="005B3811" w:rsidP="00A87544">
      <w:pPr>
        <w:tabs>
          <w:tab w:val="left" w:pos="680"/>
          <w:tab w:val="left" w:pos="851"/>
        </w:tabs>
        <w:jc w:val="both"/>
      </w:pPr>
    </w:p>
    <w:p w:rsidR="005B3811" w:rsidRPr="00DC11F5" w:rsidRDefault="005B3811" w:rsidP="00BE57FE">
      <w:pPr>
        <w:tabs>
          <w:tab w:val="left" w:pos="680"/>
          <w:tab w:val="left" w:pos="851"/>
        </w:tabs>
        <w:ind w:firstLine="709"/>
        <w:jc w:val="both"/>
        <w:rPr>
          <w:b/>
        </w:rPr>
      </w:pPr>
      <w:r w:rsidRPr="00DC11F5">
        <w:lastRenderedPageBreak/>
        <w:t>Рабочая программа дисциплины «</w:t>
      </w:r>
      <w:r>
        <w:t>Бюджетирование и планирование на предприятии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38.03.01 Экономика</w:t>
      </w:r>
      <w:r w:rsidRPr="00DC11F5">
        <w:t>.</w:t>
      </w:r>
    </w:p>
    <w:p w:rsidR="005B3811" w:rsidRDefault="005B3811" w:rsidP="00AC3C2D">
      <w:pPr>
        <w:ind w:firstLine="709"/>
        <w:jc w:val="both"/>
      </w:pPr>
      <w:r w:rsidRPr="00DC11F5">
        <w:t xml:space="preserve">Дисциплина относится </w:t>
      </w:r>
      <w:proofErr w:type="spellStart"/>
      <w:r w:rsidRPr="00DC11F5">
        <w:t>кчасти</w:t>
      </w:r>
      <w:proofErr w:type="spellEnd"/>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5B3811" w:rsidRDefault="005B3811" w:rsidP="00AC3C2D">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5B3811" w:rsidRDefault="005B3811" w:rsidP="00AC3C2D">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B3811" w:rsidRDefault="005B3811"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Pr="006B18CD" w:rsidRDefault="00875D16" w:rsidP="006B18CD">
      <w:pPr>
        <w:ind w:firstLine="709"/>
        <w:jc w:val="both"/>
      </w:pPr>
      <w:bookmarkStart w:id="0" w:name="_GoBack"/>
      <w:bookmarkEnd w:id="0"/>
    </w:p>
    <w:p w:rsidR="005B3811" w:rsidRDefault="005B3811" w:rsidP="00527BE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5B3811" w:rsidRPr="00DC11F5" w:rsidTr="001615E8">
        <w:tc>
          <w:tcPr>
            <w:tcW w:w="2552" w:type="dxa"/>
          </w:tcPr>
          <w:p w:rsidR="005B3811" w:rsidRPr="00707E3B" w:rsidRDefault="005B3811" w:rsidP="001615E8">
            <w:pPr>
              <w:jc w:val="center"/>
              <w:rPr>
                <w:b/>
              </w:rPr>
            </w:pPr>
            <w:r w:rsidRPr="00707E3B">
              <w:rPr>
                <w:b/>
              </w:rPr>
              <w:t>Компетенция</w:t>
            </w:r>
          </w:p>
        </w:tc>
        <w:tc>
          <w:tcPr>
            <w:tcW w:w="3402" w:type="dxa"/>
          </w:tcPr>
          <w:p w:rsidR="005B3811" w:rsidRPr="00707E3B" w:rsidRDefault="005B3811" w:rsidP="001615E8">
            <w:pPr>
              <w:jc w:val="center"/>
              <w:rPr>
                <w:b/>
              </w:rPr>
            </w:pPr>
            <w:r w:rsidRPr="00707E3B">
              <w:rPr>
                <w:b/>
              </w:rPr>
              <w:t>Индикаторы достижения компетенций</w:t>
            </w:r>
          </w:p>
        </w:tc>
        <w:tc>
          <w:tcPr>
            <w:tcW w:w="4111" w:type="dxa"/>
          </w:tcPr>
          <w:p w:rsidR="005B3811" w:rsidRPr="00707E3B" w:rsidRDefault="005B3811" w:rsidP="001615E8">
            <w:pPr>
              <w:jc w:val="center"/>
              <w:rPr>
                <w:b/>
              </w:rPr>
            </w:pPr>
            <w:r w:rsidRPr="00707E3B">
              <w:rPr>
                <w:b/>
              </w:rPr>
              <w:t>Планируемые результаты обучения по дисциплине</w:t>
            </w:r>
          </w:p>
        </w:tc>
      </w:tr>
      <w:tr w:rsidR="005B3811" w:rsidRPr="00DC11F5" w:rsidTr="00386CBC">
        <w:trPr>
          <w:trHeight w:val="416"/>
        </w:trPr>
        <w:tc>
          <w:tcPr>
            <w:tcW w:w="2552" w:type="dxa"/>
          </w:tcPr>
          <w:p w:rsidR="005B3811" w:rsidRPr="00CF79DA" w:rsidRDefault="005B3811" w:rsidP="006B18CD">
            <w:pPr>
              <w:rPr>
                <w:sz w:val="20"/>
                <w:szCs w:val="20"/>
              </w:rPr>
            </w:pPr>
            <w:r w:rsidRPr="00CF79DA">
              <w:rPr>
                <w:sz w:val="20"/>
                <w:szCs w:val="20"/>
              </w:rPr>
              <w:t>ПК-2</w:t>
            </w:r>
          </w:p>
          <w:p w:rsidR="005B3811" w:rsidRPr="00CF79DA" w:rsidRDefault="005B3811" w:rsidP="006B18CD">
            <w:pPr>
              <w:rPr>
                <w:sz w:val="20"/>
                <w:szCs w:val="20"/>
              </w:rPr>
            </w:pPr>
            <w:r w:rsidRPr="00CF79DA">
              <w:rPr>
                <w:color w:val="000000"/>
                <w:sz w:val="20"/>
                <w:szCs w:val="20"/>
                <w:shd w:val="clear" w:color="auto" w:fill="FFFFFF"/>
              </w:rPr>
              <w:t>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tc>
        <w:tc>
          <w:tcPr>
            <w:tcW w:w="3402" w:type="dxa"/>
          </w:tcPr>
          <w:p w:rsidR="005B3811" w:rsidRPr="00CF79DA" w:rsidRDefault="005B3811" w:rsidP="006B18CD">
            <w:pPr>
              <w:autoSpaceDE w:val="0"/>
              <w:autoSpaceDN w:val="0"/>
              <w:adjustRightInd w:val="0"/>
              <w:rPr>
                <w:sz w:val="20"/>
                <w:szCs w:val="20"/>
              </w:rPr>
            </w:pPr>
            <w:r w:rsidRPr="00CF79DA">
              <w:rPr>
                <w:sz w:val="20"/>
                <w:szCs w:val="20"/>
              </w:rPr>
              <w:t>ПК-2.1</w:t>
            </w:r>
          </w:p>
          <w:p w:rsidR="005B3811" w:rsidRPr="00CF79DA" w:rsidRDefault="005B3811" w:rsidP="006B18CD">
            <w:pPr>
              <w:autoSpaceDE w:val="0"/>
              <w:autoSpaceDN w:val="0"/>
              <w:adjustRightInd w:val="0"/>
              <w:rPr>
                <w:color w:val="000000"/>
                <w:sz w:val="20"/>
                <w:szCs w:val="20"/>
                <w:shd w:val="clear" w:color="auto" w:fill="FFFFFF"/>
              </w:rPr>
            </w:pPr>
            <w:r w:rsidRPr="00CF79DA">
              <w:rPr>
                <w:sz w:val="20"/>
                <w:szCs w:val="20"/>
              </w:rPr>
              <w:t xml:space="preserve">Знает: состав и порядок формирования  </w:t>
            </w:r>
            <w:r w:rsidRPr="00CF79DA">
              <w:rPr>
                <w:color w:val="000000"/>
                <w:sz w:val="20"/>
                <w:szCs w:val="20"/>
                <w:shd w:val="clear" w:color="auto" w:fill="FFFFFF"/>
              </w:rPr>
              <w:t>финансовой, бухгалтерской и иной информации, содержащуюся в отчетности предприятий различных форм собственности, организаций</w:t>
            </w:r>
          </w:p>
          <w:p w:rsidR="005B3811" w:rsidRPr="00CF79DA" w:rsidRDefault="005B3811" w:rsidP="006B18CD">
            <w:pPr>
              <w:autoSpaceDE w:val="0"/>
              <w:autoSpaceDN w:val="0"/>
              <w:adjustRightInd w:val="0"/>
              <w:rPr>
                <w:sz w:val="20"/>
                <w:szCs w:val="20"/>
              </w:rPr>
            </w:pPr>
            <w:r w:rsidRPr="00CF79DA">
              <w:rPr>
                <w:sz w:val="20"/>
                <w:szCs w:val="20"/>
              </w:rPr>
              <w:t>ПК-2.2</w:t>
            </w:r>
          </w:p>
          <w:p w:rsidR="005B3811" w:rsidRPr="00CF79DA" w:rsidRDefault="005B3811" w:rsidP="006B18CD">
            <w:pPr>
              <w:autoSpaceDE w:val="0"/>
              <w:autoSpaceDN w:val="0"/>
              <w:adjustRightInd w:val="0"/>
              <w:rPr>
                <w:sz w:val="20"/>
                <w:szCs w:val="20"/>
              </w:rPr>
            </w:pPr>
            <w:r w:rsidRPr="00CF79DA">
              <w:rPr>
                <w:sz w:val="20"/>
                <w:szCs w:val="20"/>
              </w:rPr>
              <w:t>Умеет: интерпретировать и анализировать финансовую среду функционирования предприятия и оценивает степень ее влияния на результаты его  деятельности</w:t>
            </w:r>
          </w:p>
          <w:p w:rsidR="005B3811" w:rsidRPr="00CF79DA" w:rsidRDefault="005B3811" w:rsidP="006B18CD">
            <w:pPr>
              <w:autoSpaceDE w:val="0"/>
              <w:autoSpaceDN w:val="0"/>
              <w:adjustRightInd w:val="0"/>
              <w:rPr>
                <w:sz w:val="20"/>
                <w:szCs w:val="20"/>
              </w:rPr>
            </w:pPr>
            <w:r w:rsidRPr="00CF79DA">
              <w:rPr>
                <w:sz w:val="20"/>
                <w:szCs w:val="20"/>
              </w:rPr>
              <w:t>- выполнять финансовые расчеты и анализирует и использует  полученные результаты для</w:t>
            </w:r>
            <w:r w:rsidRPr="00CF79DA">
              <w:rPr>
                <w:color w:val="000000"/>
                <w:sz w:val="20"/>
                <w:szCs w:val="20"/>
                <w:shd w:val="clear" w:color="auto" w:fill="FFFFFF"/>
              </w:rPr>
              <w:t xml:space="preserve"> принятия управленческих решений</w:t>
            </w:r>
          </w:p>
          <w:p w:rsidR="005B3811" w:rsidRPr="00CF79DA" w:rsidRDefault="005B3811" w:rsidP="006B18CD">
            <w:pPr>
              <w:autoSpaceDE w:val="0"/>
              <w:autoSpaceDN w:val="0"/>
              <w:adjustRightInd w:val="0"/>
              <w:rPr>
                <w:sz w:val="20"/>
                <w:szCs w:val="20"/>
              </w:rPr>
            </w:pPr>
            <w:r w:rsidRPr="00CF79DA">
              <w:rPr>
                <w:sz w:val="20"/>
                <w:szCs w:val="20"/>
              </w:rPr>
              <w:t>ПК-2.3</w:t>
            </w:r>
          </w:p>
          <w:p w:rsidR="005B3811" w:rsidRPr="00CF79DA" w:rsidRDefault="005B3811" w:rsidP="006B18CD">
            <w:pPr>
              <w:rPr>
                <w:sz w:val="20"/>
                <w:szCs w:val="20"/>
              </w:rPr>
            </w:pPr>
            <w:r w:rsidRPr="00CF79DA">
              <w:rPr>
                <w:sz w:val="20"/>
                <w:szCs w:val="20"/>
              </w:rPr>
              <w:t xml:space="preserve">Владеет: навыками анализа финансово-экономической деятельности и разработки предложений по повышению ее эффективности  </w:t>
            </w:r>
          </w:p>
        </w:tc>
        <w:tc>
          <w:tcPr>
            <w:tcW w:w="4111" w:type="dxa"/>
          </w:tcPr>
          <w:p w:rsidR="005B3811" w:rsidRPr="00220765" w:rsidRDefault="005B3811" w:rsidP="006B18CD">
            <w:pPr>
              <w:tabs>
                <w:tab w:val="left" w:pos="851"/>
              </w:tabs>
              <w:jc w:val="both"/>
              <w:rPr>
                <w:sz w:val="20"/>
                <w:szCs w:val="20"/>
              </w:rPr>
            </w:pPr>
            <w:r w:rsidRPr="00220765">
              <w:rPr>
                <w:sz w:val="20"/>
                <w:szCs w:val="20"/>
              </w:rPr>
              <w:t xml:space="preserve">Знать: </w:t>
            </w:r>
          </w:p>
          <w:p w:rsidR="005B3811" w:rsidRPr="00220765" w:rsidRDefault="005B3811" w:rsidP="006B18CD">
            <w:pPr>
              <w:tabs>
                <w:tab w:val="left" w:pos="851"/>
              </w:tabs>
              <w:jc w:val="both"/>
              <w:rPr>
                <w:sz w:val="20"/>
                <w:szCs w:val="20"/>
              </w:rPr>
            </w:pPr>
            <w:r w:rsidRPr="00220765">
              <w:rPr>
                <w:sz w:val="20"/>
                <w:szCs w:val="20"/>
              </w:rPr>
              <w:t>- требования к формированию финансовой отчетности предприятия;</w:t>
            </w:r>
          </w:p>
          <w:p w:rsidR="005B3811" w:rsidRPr="00220765" w:rsidRDefault="005B3811" w:rsidP="006B18CD">
            <w:pPr>
              <w:tabs>
                <w:tab w:val="left" w:pos="851"/>
              </w:tabs>
              <w:jc w:val="both"/>
              <w:rPr>
                <w:sz w:val="20"/>
                <w:szCs w:val="20"/>
              </w:rPr>
            </w:pPr>
            <w:r w:rsidRPr="00220765">
              <w:rPr>
                <w:sz w:val="20"/>
                <w:szCs w:val="20"/>
              </w:rPr>
              <w:t xml:space="preserve"> Уметь: </w:t>
            </w:r>
          </w:p>
          <w:p w:rsidR="005B3811" w:rsidRPr="00220765" w:rsidRDefault="005B3811" w:rsidP="006B18CD">
            <w:pPr>
              <w:tabs>
                <w:tab w:val="left" w:pos="851"/>
              </w:tabs>
              <w:jc w:val="both"/>
              <w:rPr>
                <w:sz w:val="20"/>
                <w:szCs w:val="20"/>
              </w:rPr>
            </w:pPr>
            <w:r w:rsidRPr="00220765">
              <w:rPr>
                <w:sz w:val="20"/>
                <w:szCs w:val="20"/>
              </w:rPr>
              <w:t xml:space="preserve">-выполнять финансовые </w:t>
            </w:r>
            <w:proofErr w:type="spellStart"/>
            <w:r w:rsidRPr="00220765">
              <w:rPr>
                <w:sz w:val="20"/>
                <w:szCs w:val="20"/>
              </w:rPr>
              <w:t>расчеты</w:t>
            </w:r>
            <w:r>
              <w:rPr>
                <w:sz w:val="20"/>
                <w:szCs w:val="20"/>
              </w:rPr>
              <w:t>и</w:t>
            </w:r>
            <w:proofErr w:type="spellEnd"/>
            <w:r>
              <w:rPr>
                <w:sz w:val="20"/>
                <w:szCs w:val="20"/>
              </w:rPr>
              <w:t xml:space="preserve"> осуществлять анализ полученных результатов</w:t>
            </w:r>
          </w:p>
          <w:p w:rsidR="005B3811" w:rsidRPr="00220765" w:rsidRDefault="005B3811" w:rsidP="006B18CD">
            <w:pPr>
              <w:tabs>
                <w:tab w:val="left" w:pos="851"/>
              </w:tabs>
              <w:jc w:val="both"/>
              <w:rPr>
                <w:sz w:val="20"/>
                <w:szCs w:val="20"/>
              </w:rPr>
            </w:pPr>
            <w:r w:rsidRPr="00220765">
              <w:rPr>
                <w:sz w:val="20"/>
                <w:szCs w:val="20"/>
              </w:rPr>
              <w:t xml:space="preserve">Владеть: </w:t>
            </w:r>
          </w:p>
          <w:p w:rsidR="005B3811" w:rsidRPr="005F7335" w:rsidRDefault="005B3811" w:rsidP="00220765">
            <w:pPr>
              <w:tabs>
                <w:tab w:val="left" w:pos="851"/>
              </w:tabs>
              <w:jc w:val="both"/>
              <w:rPr>
                <w:sz w:val="28"/>
              </w:rPr>
            </w:pPr>
            <w:r w:rsidRPr="00220765">
              <w:rPr>
                <w:sz w:val="20"/>
                <w:szCs w:val="20"/>
              </w:rPr>
              <w:t>-навыками анализа финансово-экономической деятельности предприятия</w:t>
            </w:r>
          </w:p>
        </w:tc>
      </w:tr>
      <w:tr w:rsidR="005B3811" w:rsidRPr="00DC11F5" w:rsidTr="00386CBC">
        <w:trPr>
          <w:trHeight w:val="416"/>
        </w:trPr>
        <w:tc>
          <w:tcPr>
            <w:tcW w:w="2552" w:type="dxa"/>
          </w:tcPr>
          <w:p w:rsidR="005B3811" w:rsidRPr="00CF79DA" w:rsidRDefault="005B3811" w:rsidP="006B18CD">
            <w:pPr>
              <w:spacing w:after="360"/>
              <w:rPr>
                <w:color w:val="000000"/>
                <w:sz w:val="20"/>
                <w:szCs w:val="20"/>
              </w:rPr>
            </w:pPr>
            <w:r w:rsidRPr="00CF79DA">
              <w:rPr>
                <w:color w:val="000000"/>
                <w:sz w:val="20"/>
                <w:szCs w:val="20"/>
              </w:rPr>
              <w:t xml:space="preserve">ПК -4 </w:t>
            </w:r>
            <w:r w:rsidRPr="00CF79DA">
              <w:rPr>
                <w:color w:val="000000"/>
                <w:sz w:val="20"/>
                <w:szCs w:val="20"/>
              </w:rPr>
              <w:br/>
              <w:t>Способностью составлять финансовые планы организации, обеспечивать осуществление финансовых взаимоотношений с организациями, органами государственной власти и местного самоуправления</w:t>
            </w:r>
          </w:p>
          <w:p w:rsidR="005B3811" w:rsidRPr="00CF79DA" w:rsidRDefault="005B3811" w:rsidP="006B18CD">
            <w:pPr>
              <w:rPr>
                <w:color w:val="22272F"/>
                <w:sz w:val="20"/>
                <w:szCs w:val="20"/>
                <w:shd w:val="clear" w:color="auto" w:fill="FFFFFF"/>
              </w:rPr>
            </w:pPr>
          </w:p>
        </w:tc>
        <w:tc>
          <w:tcPr>
            <w:tcW w:w="3402" w:type="dxa"/>
          </w:tcPr>
          <w:p w:rsidR="005B3811" w:rsidRPr="00CF79DA" w:rsidRDefault="005B3811" w:rsidP="006B18CD">
            <w:pPr>
              <w:autoSpaceDE w:val="0"/>
              <w:autoSpaceDN w:val="0"/>
              <w:adjustRightInd w:val="0"/>
              <w:rPr>
                <w:sz w:val="20"/>
                <w:szCs w:val="20"/>
              </w:rPr>
            </w:pPr>
            <w:r w:rsidRPr="00CF79DA">
              <w:rPr>
                <w:sz w:val="20"/>
                <w:szCs w:val="20"/>
              </w:rPr>
              <w:t>ПК-4.1</w:t>
            </w:r>
          </w:p>
          <w:p w:rsidR="005B3811" w:rsidRPr="00CF79DA" w:rsidRDefault="005B3811" w:rsidP="006B18CD">
            <w:pPr>
              <w:autoSpaceDE w:val="0"/>
              <w:autoSpaceDN w:val="0"/>
              <w:adjustRightInd w:val="0"/>
              <w:rPr>
                <w:sz w:val="20"/>
                <w:szCs w:val="20"/>
              </w:rPr>
            </w:pPr>
            <w:r w:rsidRPr="00CF79DA">
              <w:rPr>
                <w:sz w:val="20"/>
                <w:szCs w:val="20"/>
              </w:rPr>
              <w:t xml:space="preserve">Знает: состав и структуру финансовых планов организаций, </w:t>
            </w:r>
          </w:p>
          <w:p w:rsidR="005B3811" w:rsidRPr="00CF79DA" w:rsidRDefault="005B3811" w:rsidP="006B18CD">
            <w:pPr>
              <w:autoSpaceDE w:val="0"/>
              <w:autoSpaceDN w:val="0"/>
              <w:adjustRightInd w:val="0"/>
              <w:rPr>
                <w:sz w:val="20"/>
                <w:szCs w:val="20"/>
              </w:rPr>
            </w:pPr>
            <w:r w:rsidRPr="00CF79DA">
              <w:rPr>
                <w:sz w:val="20"/>
                <w:szCs w:val="20"/>
              </w:rPr>
              <w:t xml:space="preserve">- порядок </w:t>
            </w:r>
            <w:r w:rsidRPr="00CF79DA">
              <w:rPr>
                <w:color w:val="000000"/>
                <w:sz w:val="20"/>
                <w:szCs w:val="20"/>
              </w:rPr>
              <w:t>взаимоотношений с организациями, органами государственной власти и местного самоуправления</w:t>
            </w:r>
          </w:p>
          <w:p w:rsidR="005B3811" w:rsidRPr="00CF79DA" w:rsidRDefault="005B3811" w:rsidP="006B18CD">
            <w:pPr>
              <w:autoSpaceDE w:val="0"/>
              <w:autoSpaceDN w:val="0"/>
              <w:adjustRightInd w:val="0"/>
              <w:rPr>
                <w:sz w:val="20"/>
                <w:szCs w:val="20"/>
              </w:rPr>
            </w:pPr>
            <w:r w:rsidRPr="00CF79DA">
              <w:rPr>
                <w:sz w:val="20"/>
                <w:szCs w:val="20"/>
              </w:rPr>
              <w:t>ПК-4.2</w:t>
            </w:r>
          </w:p>
          <w:p w:rsidR="005B3811" w:rsidRPr="00CF79DA" w:rsidRDefault="005B3811" w:rsidP="006B18CD">
            <w:pPr>
              <w:autoSpaceDE w:val="0"/>
              <w:autoSpaceDN w:val="0"/>
              <w:adjustRightInd w:val="0"/>
              <w:rPr>
                <w:sz w:val="20"/>
                <w:szCs w:val="20"/>
              </w:rPr>
            </w:pPr>
            <w:r w:rsidRPr="00CF79DA">
              <w:rPr>
                <w:sz w:val="20"/>
                <w:szCs w:val="20"/>
              </w:rPr>
              <w:t>Умеет:</w:t>
            </w:r>
            <w:r w:rsidRPr="00CF79DA">
              <w:rPr>
                <w:color w:val="000000"/>
                <w:sz w:val="20"/>
                <w:szCs w:val="20"/>
              </w:rPr>
              <w:t xml:space="preserve"> составлять финансовые планы организации и обеспечивать осуществление финансовых взаимоотношений с организациями, органами государственной власти</w:t>
            </w:r>
          </w:p>
          <w:p w:rsidR="005B3811" w:rsidRPr="00CF79DA" w:rsidRDefault="005B3811" w:rsidP="006B18CD">
            <w:pPr>
              <w:autoSpaceDE w:val="0"/>
              <w:autoSpaceDN w:val="0"/>
              <w:adjustRightInd w:val="0"/>
              <w:rPr>
                <w:sz w:val="20"/>
                <w:szCs w:val="20"/>
              </w:rPr>
            </w:pPr>
            <w:r w:rsidRPr="00CF79DA">
              <w:rPr>
                <w:sz w:val="20"/>
                <w:szCs w:val="20"/>
              </w:rPr>
              <w:t>ПК-4.3</w:t>
            </w:r>
          </w:p>
          <w:p w:rsidR="005B3811" w:rsidRPr="00CF79DA" w:rsidRDefault="005B3811" w:rsidP="006B18CD">
            <w:pPr>
              <w:rPr>
                <w:sz w:val="20"/>
                <w:szCs w:val="20"/>
              </w:rPr>
            </w:pPr>
            <w:r w:rsidRPr="00CF79DA">
              <w:rPr>
                <w:sz w:val="20"/>
                <w:szCs w:val="20"/>
              </w:rPr>
              <w:t xml:space="preserve">Владеет: навыками составления финансовых планов предприятий и организаций </w:t>
            </w:r>
          </w:p>
        </w:tc>
        <w:tc>
          <w:tcPr>
            <w:tcW w:w="4111" w:type="dxa"/>
          </w:tcPr>
          <w:p w:rsidR="005B3811" w:rsidRPr="00220765" w:rsidRDefault="005B3811" w:rsidP="006B18CD">
            <w:pPr>
              <w:tabs>
                <w:tab w:val="left" w:pos="851"/>
              </w:tabs>
              <w:jc w:val="both"/>
              <w:rPr>
                <w:sz w:val="20"/>
                <w:szCs w:val="20"/>
              </w:rPr>
            </w:pPr>
            <w:r w:rsidRPr="00220765">
              <w:rPr>
                <w:sz w:val="20"/>
                <w:szCs w:val="20"/>
              </w:rPr>
              <w:t xml:space="preserve">Знать: </w:t>
            </w:r>
          </w:p>
          <w:p w:rsidR="005B3811" w:rsidRPr="00220765" w:rsidRDefault="005B3811" w:rsidP="006B18CD">
            <w:pPr>
              <w:tabs>
                <w:tab w:val="left" w:pos="851"/>
              </w:tabs>
              <w:jc w:val="both"/>
              <w:rPr>
                <w:sz w:val="20"/>
                <w:szCs w:val="20"/>
              </w:rPr>
            </w:pPr>
            <w:r w:rsidRPr="00220765">
              <w:rPr>
                <w:sz w:val="20"/>
                <w:szCs w:val="20"/>
              </w:rPr>
              <w:t>-основы финансового планирования на предприятии</w:t>
            </w:r>
          </w:p>
          <w:p w:rsidR="005B3811" w:rsidRPr="00220765" w:rsidRDefault="005B3811" w:rsidP="006B18CD">
            <w:pPr>
              <w:tabs>
                <w:tab w:val="left" w:pos="851"/>
              </w:tabs>
              <w:jc w:val="both"/>
              <w:rPr>
                <w:sz w:val="20"/>
                <w:szCs w:val="20"/>
              </w:rPr>
            </w:pPr>
            <w:r w:rsidRPr="00220765">
              <w:rPr>
                <w:sz w:val="20"/>
                <w:szCs w:val="20"/>
              </w:rPr>
              <w:t xml:space="preserve">Уметь: </w:t>
            </w:r>
          </w:p>
          <w:p w:rsidR="005B3811" w:rsidRPr="00220765" w:rsidRDefault="005B3811" w:rsidP="006B18CD">
            <w:pPr>
              <w:tabs>
                <w:tab w:val="left" w:pos="851"/>
              </w:tabs>
              <w:jc w:val="both"/>
              <w:rPr>
                <w:sz w:val="20"/>
                <w:szCs w:val="20"/>
              </w:rPr>
            </w:pPr>
            <w:r w:rsidRPr="00220765">
              <w:rPr>
                <w:sz w:val="20"/>
                <w:szCs w:val="20"/>
              </w:rPr>
              <w:t>-составлять финансовые планы предприятия</w:t>
            </w:r>
          </w:p>
          <w:p w:rsidR="005B3811" w:rsidRPr="00220765" w:rsidRDefault="005B3811" w:rsidP="006B18CD">
            <w:pPr>
              <w:tabs>
                <w:tab w:val="left" w:pos="851"/>
              </w:tabs>
              <w:jc w:val="both"/>
              <w:rPr>
                <w:sz w:val="20"/>
                <w:szCs w:val="20"/>
              </w:rPr>
            </w:pPr>
            <w:r w:rsidRPr="00220765">
              <w:rPr>
                <w:sz w:val="20"/>
                <w:szCs w:val="20"/>
              </w:rPr>
              <w:t xml:space="preserve"> Владеть: </w:t>
            </w:r>
          </w:p>
          <w:p w:rsidR="005B3811" w:rsidRPr="005F7335" w:rsidRDefault="005B3811" w:rsidP="00220765">
            <w:pPr>
              <w:tabs>
                <w:tab w:val="left" w:pos="851"/>
              </w:tabs>
              <w:jc w:val="both"/>
              <w:rPr>
                <w:sz w:val="28"/>
              </w:rPr>
            </w:pPr>
            <w:r w:rsidRPr="00220765">
              <w:rPr>
                <w:sz w:val="20"/>
                <w:szCs w:val="20"/>
              </w:rPr>
              <w:t>-навыками составления финансовых планов предприятия</w:t>
            </w:r>
          </w:p>
        </w:tc>
      </w:tr>
    </w:tbl>
    <w:p w:rsidR="005B3811" w:rsidRPr="001615E8" w:rsidRDefault="005B3811" w:rsidP="00E67765">
      <w:pPr>
        <w:tabs>
          <w:tab w:val="left" w:pos="6131"/>
        </w:tabs>
        <w:autoSpaceDE w:val="0"/>
        <w:autoSpaceDN w:val="0"/>
        <w:adjustRightInd w:val="0"/>
        <w:ind w:left="142"/>
        <w:jc w:val="both"/>
        <w:rPr>
          <w:b/>
          <w:bCs/>
          <w:iCs/>
        </w:rPr>
      </w:pPr>
    </w:p>
    <w:p w:rsidR="005B3811" w:rsidRPr="00DC11F5" w:rsidRDefault="005B381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B3811" w:rsidRDefault="005B3811" w:rsidP="00AC3C2D">
      <w:pPr>
        <w:ind w:firstLine="709"/>
        <w:jc w:val="both"/>
      </w:pPr>
      <w:r w:rsidRPr="00DC11F5">
        <w:t>Дисциплина относится к</w:t>
      </w:r>
      <w:r w:rsidR="00313A6D">
        <w:t xml:space="preserve"> </w:t>
      </w:r>
      <w:r w:rsidRPr="00DC11F5">
        <w:t>части</w:t>
      </w:r>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5B3811" w:rsidRPr="006237AC" w:rsidRDefault="005B3811"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B3811" w:rsidRPr="00DC11F5" w:rsidRDefault="005B3811"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313A6D">
        <w:t xml:space="preserve"> </w:t>
      </w:r>
      <w:r>
        <w:t>аналитический, организационно-управленческий, расчетно-экономический.</w:t>
      </w:r>
    </w:p>
    <w:p w:rsidR="005B3811" w:rsidRPr="00DC11F5" w:rsidRDefault="005B3811"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B3811" w:rsidRPr="00DC11F5" w:rsidRDefault="005B381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8"/>
        <w:gridCol w:w="2513"/>
        <w:gridCol w:w="2781"/>
        <w:gridCol w:w="2789"/>
      </w:tblGrid>
      <w:tr w:rsidR="005B3811" w:rsidRPr="00DC11F5" w:rsidTr="00637074">
        <w:tc>
          <w:tcPr>
            <w:tcW w:w="1967" w:type="dxa"/>
          </w:tcPr>
          <w:p w:rsidR="005B3811" w:rsidRPr="00DC11F5" w:rsidRDefault="005B3811" w:rsidP="00637074">
            <w:pPr>
              <w:suppressAutoHyphens/>
              <w:jc w:val="both"/>
            </w:pPr>
            <w:r w:rsidRPr="00DC11F5">
              <w:t>Код компетенции</w:t>
            </w:r>
          </w:p>
        </w:tc>
        <w:tc>
          <w:tcPr>
            <w:tcW w:w="2394" w:type="dxa"/>
          </w:tcPr>
          <w:p w:rsidR="005B3811" w:rsidRPr="00DC11F5" w:rsidRDefault="005B3811" w:rsidP="00637074">
            <w:pPr>
              <w:suppressAutoHyphens/>
              <w:jc w:val="both"/>
            </w:pPr>
            <w:r w:rsidRPr="00DC11F5">
              <w:t>Предшествующие дисциплины</w:t>
            </w:r>
          </w:p>
        </w:tc>
        <w:tc>
          <w:tcPr>
            <w:tcW w:w="2835" w:type="dxa"/>
          </w:tcPr>
          <w:p w:rsidR="005B3811" w:rsidRPr="00DC11F5" w:rsidRDefault="005B3811" w:rsidP="00637074">
            <w:pPr>
              <w:suppressAutoHyphens/>
              <w:jc w:val="both"/>
            </w:pPr>
            <w:r w:rsidRPr="00DC11F5">
              <w:t>Параллельно осваиваемые</w:t>
            </w:r>
          </w:p>
        </w:tc>
        <w:tc>
          <w:tcPr>
            <w:tcW w:w="2835" w:type="dxa"/>
          </w:tcPr>
          <w:p w:rsidR="005B3811" w:rsidRPr="00DC11F5" w:rsidRDefault="005B3811" w:rsidP="00637074">
            <w:pPr>
              <w:suppressAutoHyphens/>
              <w:jc w:val="both"/>
            </w:pPr>
            <w:r w:rsidRPr="00DC11F5">
              <w:t>Последующие дисциплины</w:t>
            </w:r>
          </w:p>
        </w:tc>
      </w:tr>
      <w:tr w:rsidR="005B3811" w:rsidRPr="00DC11F5" w:rsidTr="00637074">
        <w:tc>
          <w:tcPr>
            <w:tcW w:w="1967" w:type="dxa"/>
          </w:tcPr>
          <w:p w:rsidR="005B3811" w:rsidRPr="00DC11F5" w:rsidRDefault="005B3811" w:rsidP="001F61BA">
            <w:pPr>
              <w:suppressAutoHyphens/>
              <w:jc w:val="both"/>
            </w:pPr>
            <w:r>
              <w:t>П</w:t>
            </w:r>
            <w:r w:rsidRPr="00DC11F5">
              <w:t>К-</w:t>
            </w:r>
            <w:r>
              <w:t>2</w:t>
            </w:r>
          </w:p>
        </w:tc>
        <w:tc>
          <w:tcPr>
            <w:tcW w:w="2394" w:type="dxa"/>
          </w:tcPr>
          <w:p w:rsidR="005B3811" w:rsidRDefault="005B3811" w:rsidP="001F61BA">
            <w:pPr>
              <w:rPr>
                <w:sz w:val="20"/>
                <w:szCs w:val="20"/>
              </w:rPr>
            </w:pPr>
            <w:r>
              <w:rPr>
                <w:sz w:val="20"/>
                <w:szCs w:val="20"/>
              </w:rPr>
              <w:t>Бухгалтерский учет</w:t>
            </w:r>
          </w:p>
          <w:p w:rsidR="005B3811" w:rsidRDefault="005B3811" w:rsidP="001F61BA">
            <w:pPr>
              <w:rPr>
                <w:sz w:val="20"/>
                <w:szCs w:val="20"/>
              </w:rPr>
            </w:pPr>
            <w:r>
              <w:rPr>
                <w:sz w:val="20"/>
                <w:szCs w:val="20"/>
              </w:rPr>
              <w:t>Экономика предприятия(организаций)</w:t>
            </w:r>
          </w:p>
          <w:p w:rsidR="005B3811" w:rsidRDefault="005B3811" w:rsidP="001F61BA">
            <w:pPr>
              <w:rPr>
                <w:sz w:val="20"/>
                <w:szCs w:val="20"/>
              </w:rPr>
            </w:pPr>
            <w:r>
              <w:rPr>
                <w:sz w:val="20"/>
                <w:szCs w:val="20"/>
              </w:rPr>
              <w:t>Оценка стоимости имущества</w:t>
            </w:r>
          </w:p>
          <w:p w:rsidR="005B3811" w:rsidRDefault="005B3811" w:rsidP="001F61BA">
            <w:pPr>
              <w:rPr>
                <w:sz w:val="20"/>
                <w:szCs w:val="20"/>
              </w:rPr>
            </w:pPr>
            <w:r>
              <w:rPr>
                <w:sz w:val="20"/>
                <w:szCs w:val="20"/>
              </w:rPr>
              <w:t>Аудит</w:t>
            </w:r>
          </w:p>
          <w:p w:rsidR="005B3811" w:rsidRDefault="005B3811" w:rsidP="001F61BA">
            <w:pPr>
              <w:rPr>
                <w:sz w:val="20"/>
                <w:szCs w:val="20"/>
              </w:rPr>
            </w:pPr>
            <w:r>
              <w:rPr>
                <w:sz w:val="20"/>
                <w:szCs w:val="20"/>
              </w:rPr>
              <w:t>Ценовая политика организации</w:t>
            </w:r>
          </w:p>
          <w:p w:rsidR="005B3811" w:rsidRDefault="005B3811" w:rsidP="001F61BA">
            <w:pPr>
              <w:autoSpaceDE w:val="0"/>
              <w:autoSpaceDN w:val="0"/>
              <w:adjustRightInd w:val="0"/>
              <w:rPr>
                <w:sz w:val="20"/>
                <w:szCs w:val="20"/>
              </w:rPr>
            </w:pPr>
            <w:r>
              <w:rPr>
                <w:sz w:val="20"/>
                <w:szCs w:val="20"/>
              </w:rPr>
              <w:t xml:space="preserve">Анализ финансово-хозяйственной деятельности </w:t>
            </w:r>
          </w:p>
          <w:p w:rsidR="005B3811" w:rsidRPr="00E84E1F" w:rsidRDefault="005B3811" w:rsidP="00637074">
            <w:pPr>
              <w:suppressAutoHyphens/>
              <w:jc w:val="both"/>
              <w:rPr>
                <w:sz w:val="20"/>
                <w:szCs w:val="20"/>
              </w:rPr>
            </w:pPr>
            <w:r w:rsidRPr="00E84E1F">
              <w:rPr>
                <w:sz w:val="20"/>
                <w:szCs w:val="20"/>
              </w:rPr>
              <w:t xml:space="preserve">Страхование </w:t>
            </w:r>
          </w:p>
        </w:tc>
        <w:tc>
          <w:tcPr>
            <w:tcW w:w="2835" w:type="dxa"/>
          </w:tcPr>
          <w:p w:rsidR="005B3811" w:rsidRDefault="005B3811" w:rsidP="00E84E1F">
            <w:pPr>
              <w:rPr>
                <w:sz w:val="20"/>
                <w:szCs w:val="20"/>
              </w:rPr>
            </w:pPr>
            <w:r>
              <w:rPr>
                <w:sz w:val="20"/>
                <w:szCs w:val="20"/>
              </w:rPr>
              <w:t>Экономическая оценка инвестиций</w:t>
            </w:r>
          </w:p>
          <w:p w:rsidR="005B3811" w:rsidRDefault="005B3811" w:rsidP="00E84E1F">
            <w:pPr>
              <w:autoSpaceDE w:val="0"/>
              <w:autoSpaceDN w:val="0"/>
              <w:adjustRightInd w:val="0"/>
              <w:rPr>
                <w:sz w:val="20"/>
                <w:szCs w:val="20"/>
              </w:rPr>
            </w:pPr>
            <w:r>
              <w:rPr>
                <w:sz w:val="20"/>
                <w:szCs w:val="20"/>
              </w:rPr>
              <w:t>Оценка стоимости организации( бизнеса) Корпоративные финансы</w:t>
            </w:r>
          </w:p>
          <w:p w:rsidR="005B3811" w:rsidRPr="00CF79DA" w:rsidRDefault="005B3811" w:rsidP="00E84E1F">
            <w:pPr>
              <w:pStyle w:val="TableParagraph"/>
              <w:spacing w:line="247" w:lineRule="exact"/>
              <w:rPr>
                <w:sz w:val="20"/>
                <w:szCs w:val="20"/>
              </w:rPr>
            </w:pPr>
            <w:r w:rsidRPr="00CF79DA">
              <w:rPr>
                <w:sz w:val="20"/>
                <w:szCs w:val="20"/>
              </w:rPr>
              <w:t xml:space="preserve">Технологическая (проектно-технологическая) практика </w:t>
            </w:r>
          </w:p>
          <w:p w:rsidR="005B3811" w:rsidRPr="00CF79DA" w:rsidRDefault="005B3811" w:rsidP="00E84E1F">
            <w:pPr>
              <w:pStyle w:val="TableParagraph"/>
              <w:spacing w:line="247" w:lineRule="exact"/>
              <w:rPr>
                <w:sz w:val="20"/>
                <w:szCs w:val="20"/>
              </w:rPr>
            </w:pPr>
            <w:r w:rsidRPr="00CF79DA">
              <w:rPr>
                <w:sz w:val="20"/>
                <w:szCs w:val="20"/>
              </w:rPr>
              <w:t xml:space="preserve">Преддипломная практика </w:t>
            </w:r>
          </w:p>
          <w:p w:rsidR="005B3811" w:rsidRPr="00DC11F5" w:rsidRDefault="005B3811" w:rsidP="008B3563">
            <w:pPr>
              <w:suppressAutoHyphens/>
              <w:jc w:val="both"/>
            </w:pPr>
          </w:p>
        </w:tc>
        <w:tc>
          <w:tcPr>
            <w:tcW w:w="2835" w:type="dxa"/>
          </w:tcPr>
          <w:p w:rsidR="005B3811" w:rsidRPr="00CF79DA" w:rsidRDefault="005B3811" w:rsidP="00E84E1F">
            <w:pPr>
              <w:autoSpaceDE w:val="0"/>
              <w:autoSpaceDN w:val="0"/>
              <w:adjustRightInd w:val="0"/>
              <w:rPr>
                <w:sz w:val="20"/>
                <w:szCs w:val="20"/>
              </w:rPr>
            </w:pPr>
            <w:r w:rsidRPr="00CF79DA">
              <w:rPr>
                <w:sz w:val="20"/>
                <w:szCs w:val="20"/>
              </w:rPr>
              <w:t xml:space="preserve">Защита выпускной квалификационной работы, включая подготовку к процедуре защиты и процедуру защиты </w:t>
            </w:r>
          </w:p>
          <w:p w:rsidR="005B3811" w:rsidRPr="00E80F41" w:rsidRDefault="005B3811" w:rsidP="00C74A38">
            <w:pPr>
              <w:jc w:val="both"/>
            </w:pPr>
          </w:p>
        </w:tc>
      </w:tr>
      <w:tr w:rsidR="005B3811" w:rsidRPr="00DC11F5" w:rsidTr="00637074">
        <w:tc>
          <w:tcPr>
            <w:tcW w:w="1967" w:type="dxa"/>
          </w:tcPr>
          <w:p w:rsidR="005B3811" w:rsidRDefault="005B3811" w:rsidP="001F61BA">
            <w:pPr>
              <w:suppressAutoHyphens/>
              <w:jc w:val="both"/>
            </w:pPr>
            <w:r>
              <w:t>ПК-4</w:t>
            </w:r>
          </w:p>
        </w:tc>
        <w:tc>
          <w:tcPr>
            <w:tcW w:w="2394" w:type="dxa"/>
          </w:tcPr>
          <w:p w:rsidR="005B3811" w:rsidRDefault="005B3811" w:rsidP="001F61BA">
            <w:pPr>
              <w:rPr>
                <w:sz w:val="20"/>
                <w:szCs w:val="20"/>
              </w:rPr>
            </w:pPr>
            <w:r>
              <w:rPr>
                <w:sz w:val="20"/>
                <w:szCs w:val="20"/>
              </w:rPr>
              <w:t>Финансы и кредит</w:t>
            </w:r>
          </w:p>
          <w:p w:rsidR="005B3811" w:rsidRDefault="005B3811" w:rsidP="001F61BA">
            <w:pPr>
              <w:rPr>
                <w:sz w:val="20"/>
                <w:szCs w:val="20"/>
              </w:rPr>
            </w:pPr>
            <w:r>
              <w:rPr>
                <w:sz w:val="20"/>
                <w:szCs w:val="20"/>
              </w:rPr>
              <w:t>Налоги и налогообложение</w:t>
            </w:r>
          </w:p>
          <w:p w:rsidR="005B3811" w:rsidRDefault="005B3811" w:rsidP="001F61BA">
            <w:pPr>
              <w:rPr>
                <w:sz w:val="20"/>
                <w:szCs w:val="20"/>
              </w:rPr>
            </w:pPr>
            <w:r>
              <w:rPr>
                <w:sz w:val="20"/>
                <w:szCs w:val="20"/>
              </w:rPr>
              <w:t>Бизнес-планирование</w:t>
            </w:r>
          </w:p>
          <w:p w:rsidR="005B3811" w:rsidRPr="009658B9" w:rsidRDefault="005B3811" w:rsidP="00AD5F43">
            <w:pPr>
              <w:autoSpaceDE w:val="0"/>
              <w:autoSpaceDN w:val="0"/>
              <w:adjustRightInd w:val="0"/>
            </w:pPr>
          </w:p>
        </w:tc>
        <w:tc>
          <w:tcPr>
            <w:tcW w:w="2835" w:type="dxa"/>
          </w:tcPr>
          <w:p w:rsidR="005B3811" w:rsidRDefault="005B3811" w:rsidP="00AD5F43">
            <w:pPr>
              <w:rPr>
                <w:sz w:val="20"/>
                <w:szCs w:val="20"/>
              </w:rPr>
            </w:pPr>
            <w:r>
              <w:rPr>
                <w:sz w:val="20"/>
                <w:szCs w:val="20"/>
              </w:rPr>
              <w:t>Экономическая оценка инвестиций</w:t>
            </w:r>
          </w:p>
          <w:p w:rsidR="005B3811" w:rsidRPr="00CF79DA" w:rsidRDefault="005B3811" w:rsidP="00AD5F43">
            <w:pPr>
              <w:pStyle w:val="TableParagraph"/>
              <w:spacing w:line="247" w:lineRule="exact"/>
              <w:rPr>
                <w:sz w:val="20"/>
                <w:szCs w:val="20"/>
              </w:rPr>
            </w:pPr>
            <w:r w:rsidRPr="00CF79DA">
              <w:rPr>
                <w:sz w:val="20"/>
                <w:szCs w:val="20"/>
              </w:rPr>
              <w:t xml:space="preserve">Технологическая (проектно-технологическая) практика </w:t>
            </w:r>
          </w:p>
          <w:p w:rsidR="005B3811" w:rsidRPr="00CF79DA" w:rsidRDefault="005B3811" w:rsidP="00AD5F43">
            <w:pPr>
              <w:pStyle w:val="TableParagraph"/>
              <w:spacing w:line="247" w:lineRule="exact"/>
              <w:rPr>
                <w:sz w:val="20"/>
                <w:szCs w:val="20"/>
              </w:rPr>
            </w:pPr>
            <w:r w:rsidRPr="00CF79DA">
              <w:rPr>
                <w:sz w:val="20"/>
                <w:szCs w:val="20"/>
              </w:rPr>
              <w:t xml:space="preserve">Преддипломная практика </w:t>
            </w:r>
          </w:p>
          <w:p w:rsidR="005B3811" w:rsidRPr="00DC11F5" w:rsidRDefault="005B3811" w:rsidP="008B3563">
            <w:pPr>
              <w:suppressAutoHyphens/>
              <w:jc w:val="both"/>
            </w:pPr>
          </w:p>
        </w:tc>
        <w:tc>
          <w:tcPr>
            <w:tcW w:w="2835" w:type="dxa"/>
          </w:tcPr>
          <w:p w:rsidR="005B3811" w:rsidRPr="00CF79DA" w:rsidRDefault="005B3811" w:rsidP="00AD5F43">
            <w:pPr>
              <w:autoSpaceDE w:val="0"/>
              <w:autoSpaceDN w:val="0"/>
              <w:adjustRightInd w:val="0"/>
              <w:rPr>
                <w:sz w:val="20"/>
                <w:szCs w:val="20"/>
              </w:rPr>
            </w:pPr>
            <w:r w:rsidRPr="00CF79DA">
              <w:rPr>
                <w:sz w:val="20"/>
                <w:szCs w:val="20"/>
              </w:rPr>
              <w:t xml:space="preserve">Защита выпускной квалификационной работы, включая подготовку к процедуре защиты и процедуру защиты </w:t>
            </w:r>
          </w:p>
          <w:p w:rsidR="005B3811" w:rsidRPr="00E80F41" w:rsidRDefault="005B3811" w:rsidP="00C74A38">
            <w:pPr>
              <w:jc w:val="both"/>
            </w:pPr>
          </w:p>
        </w:tc>
      </w:tr>
    </w:tbl>
    <w:p w:rsidR="005B3811" w:rsidRPr="00DC11F5" w:rsidRDefault="005B3811" w:rsidP="00E8101E">
      <w:pPr>
        <w:suppressAutoHyphens/>
        <w:ind w:firstLine="709"/>
        <w:jc w:val="both"/>
        <w:rPr>
          <w:highlight w:val="yellow"/>
        </w:rPr>
      </w:pPr>
    </w:p>
    <w:p w:rsidR="005B3811" w:rsidRDefault="005B3811" w:rsidP="00E80F41">
      <w:pPr>
        <w:suppressAutoHyphens/>
        <w:ind w:firstLine="709"/>
        <w:jc w:val="both"/>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расчетных работ, </w:t>
      </w:r>
      <w:r w:rsidRPr="00E80F41">
        <w:t>проблемно-ан</w:t>
      </w:r>
      <w:r>
        <w:t xml:space="preserve">алитических </w:t>
      </w:r>
      <w:r w:rsidRPr="00E80F41">
        <w:t>заданий</w:t>
      </w:r>
      <w:r>
        <w:t>.</w:t>
      </w:r>
    </w:p>
    <w:p w:rsidR="005B3811" w:rsidRPr="008F7D6F" w:rsidRDefault="005B3811" w:rsidP="008F7D6F">
      <w:pPr>
        <w:suppressAutoHyphens/>
        <w:ind w:firstLine="709"/>
        <w:jc w:val="both"/>
      </w:pPr>
      <w:r w:rsidRPr="008F7D6F">
        <w:t>Дисциплина в рамках воспитательной работы направлена на формирование у обучающихся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w:t>
      </w:r>
    </w:p>
    <w:p w:rsidR="005B3811" w:rsidRPr="00DC11F5" w:rsidRDefault="005B381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B3811" w:rsidRPr="00DC11F5" w:rsidRDefault="005B3811" w:rsidP="00E8101E">
      <w:pPr>
        <w:suppressAutoHyphens/>
        <w:ind w:firstLine="709"/>
        <w:jc w:val="both"/>
        <w:rPr>
          <w:highlight w:val="yellow"/>
        </w:rPr>
      </w:pPr>
    </w:p>
    <w:p w:rsidR="005B3811" w:rsidRPr="00DC11F5" w:rsidRDefault="005B3811" w:rsidP="00034A75">
      <w:pPr>
        <w:pStyle w:val="a3"/>
        <w:numPr>
          <w:ilvl w:val="0"/>
          <w:numId w:val="2"/>
        </w:numPr>
        <w:jc w:val="both"/>
        <w:rPr>
          <w:b/>
          <w:i/>
        </w:rPr>
      </w:pPr>
      <w:r w:rsidRPr="00DC11F5">
        <w:rPr>
          <w:b/>
          <w:i/>
        </w:rPr>
        <w:t>Объем дисциплины</w:t>
      </w:r>
    </w:p>
    <w:p w:rsidR="005B3811" w:rsidRPr="00DC11F5" w:rsidRDefault="005B3811"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B381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jc w:val="center"/>
              <w:rPr>
                <w:lang w:val="en-US"/>
              </w:rPr>
            </w:pPr>
            <w:r w:rsidRPr="00DC11F5">
              <w:rPr>
                <w:b/>
                <w:bCs/>
                <w:i/>
                <w:iCs/>
              </w:rPr>
              <w:t>Формы обучения</w:t>
            </w:r>
          </w:p>
        </w:tc>
      </w:tr>
      <w:tr w:rsidR="005B3811"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jc w:val="center"/>
              <w:rPr>
                <w:lang w:val="en-US"/>
              </w:rPr>
            </w:pPr>
            <w:r>
              <w:rPr>
                <w:b/>
                <w:bCs/>
                <w:i/>
                <w:iCs/>
              </w:rPr>
              <w:t>Очно-з</w:t>
            </w:r>
            <w:r w:rsidRPr="00DC11F5">
              <w:rPr>
                <w:b/>
                <w:bCs/>
                <w:i/>
                <w:iCs/>
              </w:rPr>
              <w:t>аочная</w:t>
            </w:r>
          </w:p>
        </w:tc>
      </w:tr>
      <w:tr w:rsidR="005B381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B2074">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A33BB6" w:rsidRDefault="005B3811" w:rsidP="00637074">
            <w:pPr>
              <w:jc w:val="center"/>
            </w:pPr>
            <w:r>
              <w:t>6/216</w:t>
            </w:r>
          </w:p>
        </w:tc>
      </w:tr>
      <w:tr w:rsidR="005B381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8F7D6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B2074">
            <w:pPr>
              <w:jc w:val="center"/>
              <w:rPr>
                <w:color w:val="000000"/>
              </w:rPr>
            </w:pPr>
            <w:r>
              <w:rPr>
                <w:color w:val="000000"/>
              </w:rPr>
              <w:t>7/8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jc w:val="center"/>
              <w:rPr>
                <w:color w:val="000000"/>
              </w:rPr>
            </w:pPr>
            <w:r>
              <w:rPr>
                <w:color w:val="000000"/>
              </w:rPr>
              <w:t>8/9</w:t>
            </w:r>
          </w:p>
        </w:tc>
      </w:tr>
      <w:tr w:rsidR="005B381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jc w:val="center"/>
            </w:pPr>
          </w:p>
        </w:tc>
      </w:tr>
      <w:tr w:rsidR="005B3811"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B3811" w:rsidRPr="00DC11F5" w:rsidRDefault="005B381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0A5A62" w:rsidRDefault="005B3811"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B2074">
            <w:pPr>
              <w:jc w:val="center"/>
              <w:rPr>
                <w:lang w:val="en-US"/>
              </w:rPr>
            </w:pPr>
            <w:r>
              <w:t>36/24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BE57FE" w:rsidRDefault="005B3811" w:rsidP="00637074">
            <w:pPr>
              <w:jc w:val="center"/>
            </w:pPr>
            <w:r>
              <w:t>18/12</w:t>
            </w:r>
          </w:p>
        </w:tc>
      </w:tr>
      <w:tr w:rsidR="005B3811" w:rsidRPr="00DC11F5" w:rsidTr="00637074">
        <w:trPr>
          <w:trHeight w:val="1"/>
        </w:trPr>
        <w:tc>
          <w:tcPr>
            <w:tcW w:w="250" w:type="dxa"/>
            <w:vMerge/>
            <w:tcBorders>
              <w:left w:val="single" w:sz="2" w:space="0" w:color="000000"/>
              <w:right w:val="single" w:sz="2" w:space="0" w:color="000000"/>
            </w:tcBorders>
            <w:shd w:val="clear" w:color="000000" w:fill="FFFFFF"/>
          </w:tcPr>
          <w:p w:rsidR="005B3811" w:rsidRPr="00DC11F5" w:rsidRDefault="005B381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B207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B2074">
            <w:pPr>
              <w:jc w:val="center"/>
              <w:rPr>
                <w:lang w:val="en-US"/>
              </w:rPr>
            </w:pPr>
            <w:r>
              <w:t>34 (</w:t>
            </w:r>
            <w:r>
              <w:rPr>
                <w:u w:val="single"/>
              </w:rPr>
              <w:t>6</w:t>
            </w:r>
            <w:r>
              <w:t>*)/24(</w:t>
            </w:r>
            <w:r>
              <w:rPr>
                <w:u w:val="single"/>
              </w:rPr>
              <w:t>4</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BE57FE" w:rsidRDefault="005B3811" w:rsidP="000A5A62">
            <w:pPr>
              <w:jc w:val="center"/>
            </w:pPr>
            <w:r>
              <w:t>22(4*)/20(4*)</w:t>
            </w:r>
          </w:p>
        </w:tc>
      </w:tr>
      <w:tr w:rsidR="005B3811" w:rsidRPr="00DC11F5" w:rsidTr="00637074">
        <w:trPr>
          <w:trHeight w:val="1"/>
        </w:trPr>
        <w:tc>
          <w:tcPr>
            <w:tcW w:w="250" w:type="dxa"/>
            <w:vMerge/>
            <w:tcBorders>
              <w:left w:val="single" w:sz="2" w:space="0" w:color="000000"/>
              <w:right w:val="single" w:sz="2" w:space="0" w:color="000000"/>
            </w:tcBorders>
            <w:shd w:val="clear" w:color="000000" w:fill="FFFFFF"/>
          </w:tcPr>
          <w:p w:rsidR="005B3811" w:rsidRPr="00DC11F5" w:rsidRDefault="005B381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3F2293" w:rsidRDefault="005B381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0A5A62" w:rsidRDefault="005B381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0A5A62" w:rsidRDefault="005B3811" w:rsidP="000A5A62">
            <w:pPr>
              <w:jc w:val="center"/>
            </w:pPr>
          </w:p>
        </w:tc>
      </w:tr>
      <w:tr w:rsidR="005B3811" w:rsidRPr="00DC11F5" w:rsidTr="00637074">
        <w:trPr>
          <w:trHeight w:val="1"/>
        </w:trPr>
        <w:tc>
          <w:tcPr>
            <w:tcW w:w="250" w:type="dxa"/>
            <w:vMerge/>
            <w:tcBorders>
              <w:left w:val="single" w:sz="2" w:space="0" w:color="000000"/>
              <w:right w:val="single" w:sz="2" w:space="0" w:color="000000"/>
            </w:tcBorders>
            <w:shd w:val="clear" w:color="000000" w:fill="FFFFFF"/>
          </w:tcPr>
          <w:p w:rsidR="005B3811" w:rsidRPr="00DC11F5" w:rsidRDefault="005B381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FD2413" w:rsidRDefault="005B3811"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A33BB6" w:rsidRDefault="005B3811" w:rsidP="000A5A62">
            <w:pPr>
              <w:jc w:val="center"/>
            </w:pPr>
            <w:r>
              <w:t>2</w:t>
            </w:r>
          </w:p>
        </w:tc>
      </w:tr>
      <w:tr w:rsidR="005B3811" w:rsidRPr="00DC11F5" w:rsidTr="00637074">
        <w:trPr>
          <w:trHeight w:val="1"/>
        </w:trPr>
        <w:tc>
          <w:tcPr>
            <w:tcW w:w="250" w:type="dxa"/>
            <w:vMerge/>
            <w:tcBorders>
              <w:left w:val="single" w:sz="2" w:space="0" w:color="000000"/>
              <w:right w:val="single" w:sz="2" w:space="0" w:color="000000"/>
            </w:tcBorders>
            <w:shd w:val="clear" w:color="000000" w:fill="FFFFFF"/>
          </w:tcPr>
          <w:p w:rsidR="005B3811" w:rsidRPr="00DC11F5" w:rsidRDefault="005B381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811" w:rsidRDefault="005B3811"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Default="005B381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0A5A62">
            <w:pPr>
              <w:jc w:val="center"/>
              <w:rPr>
                <w:lang w:val="en-US"/>
              </w:rPr>
            </w:pPr>
          </w:p>
        </w:tc>
      </w:tr>
      <w:tr w:rsidR="005B3811" w:rsidRPr="00DC11F5" w:rsidTr="00637074">
        <w:trPr>
          <w:trHeight w:val="1"/>
        </w:trPr>
        <w:tc>
          <w:tcPr>
            <w:tcW w:w="250" w:type="dxa"/>
            <w:vMerge/>
            <w:tcBorders>
              <w:left w:val="single" w:sz="2" w:space="0" w:color="000000"/>
              <w:right w:val="single" w:sz="2" w:space="0" w:color="000000"/>
            </w:tcBorders>
            <w:shd w:val="clear" w:color="000000" w:fill="FFFFFF"/>
          </w:tcPr>
          <w:p w:rsidR="005B3811" w:rsidRPr="00DC11F5" w:rsidRDefault="005B381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0A5A62">
            <w:pPr>
              <w:jc w:val="both"/>
            </w:pPr>
            <w:r w:rsidRPr="00DC11F5">
              <w:t xml:space="preserve">Промежуточная </w:t>
            </w:r>
            <w:proofErr w:type="spellStart"/>
            <w:r w:rsidRPr="00DC11F5">
              <w:t>аттестация:</w:t>
            </w:r>
            <w:r>
              <w:t>зачет</w:t>
            </w:r>
            <w:proofErr w:type="spellEnd"/>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13A6D" w:rsidRDefault="00313A6D" w:rsidP="006B2074">
            <w:pPr>
              <w:jc w:val="center"/>
            </w:pPr>
            <w:r>
              <w:t>2</w:t>
            </w:r>
          </w:p>
          <w:p w:rsidR="00313A6D" w:rsidRPr="00B13684" w:rsidRDefault="005B3811" w:rsidP="00313A6D">
            <w:pPr>
              <w:jc w:val="center"/>
            </w:pPr>
            <w:r>
              <w:t>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13A6D" w:rsidRDefault="00313A6D" w:rsidP="000A5A62">
            <w:pPr>
              <w:jc w:val="center"/>
            </w:pPr>
            <w:r>
              <w:t>2</w:t>
            </w:r>
          </w:p>
          <w:p w:rsidR="005B3811" w:rsidRPr="00BE57FE" w:rsidRDefault="005B3811" w:rsidP="000A5A62">
            <w:pPr>
              <w:jc w:val="center"/>
            </w:pPr>
            <w:r>
              <w:t>2/16</w:t>
            </w:r>
          </w:p>
        </w:tc>
      </w:tr>
      <w:tr w:rsidR="005B381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0A5A62">
            <w:pPr>
              <w:jc w:val="center"/>
              <w:rPr>
                <w:lang w:val="en-US"/>
              </w:rPr>
            </w:pPr>
            <w:r>
              <w:t>36/4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BE57FE" w:rsidRDefault="005B3811" w:rsidP="000A5A62">
            <w:pPr>
              <w:jc w:val="center"/>
            </w:pPr>
            <w:r>
              <w:t>66/56</w:t>
            </w:r>
          </w:p>
        </w:tc>
      </w:tr>
    </w:tbl>
    <w:p w:rsidR="005B3811" w:rsidRPr="00DC11F5" w:rsidRDefault="005B3811" w:rsidP="001E43EC">
      <w:pPr>
        <w:ind w:left="360"/>
        <w:jc w:val="both"/>
      </w:pPr>
    </w:p>
    <w:p w:rsidR="005B3811" w:rsidRPr="00DC11F5" w:rsidRDefault="005B381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B3811" w:rsidRPr="00DC11F5" w:rsidRDefault="005B3811" w:rsidP="0099483A">
      <w:pPr>
        <w:pStyle w:val="a3"/>
        <w:ind w:left="502"/>
        <w:jc w:val="both"/>
        <w:rPr>
          <w:b/>
          <w:i/>
        </w:rPr>
      </w:pPr>
    </w:p>
    <w:p w:rsidR="005B3811" w:rsidRPr="00DC11F5" w:rsidRDefault="005B3811" w:rsidP="00034A75">
      <w:pPr>
        <w:pStyle w:val="a3"/>
        <w:ind w:left="862"/>
        <w:rPr>
          <w:b/>
        </w:rPr>
      </w:pPr>
      <w:r w:rsidRPr="00DC11F5">
        <w:rPr>
          <w:b/>
        </w:rPr>
        <w:t>4.1Распределение часов по разделам/темам и видам работы</w:t>
      </w:r>
    </w:p>
    <w:p w:rsidR="005B3811" w:rsidRPr="00DC11F5" w:rsidRDefault="005B3811" w:rsidP="00A430D9">
      <w:pPr>
        <w:pStyle w:val="a3"/>
        <w:ind w:left="1724"/>
        <w:jc w:val="both"/>
        <w:rPr>
          <w:b/>
        </w:rPr>
      </w:pPr>
      <w:r w:rsidRPr="00DC11F5">
        <w:rPr>
          <w:b/>
        </w:rPr>
        <w:t>4.1.1Очная форма обучения</w:t>
      </w:r>
    </w:p>
    <w:p w:rsidR="005B3811" w:rsidRDefault="005B381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5B3811" w:rsidRPr="00DC11F5" w:rsidTr="00FD2413">
        <w:tc>
          <w:tcPr>
            <w:tcW w:w="924" w:type="dxa"/>
            <w:vMerge w:val="restart"/>
          </w:tcPr>
          <w:p w:rsidR="005B3811" w:rsidRPr="00DC11F5" w:rsidRDefault="005B3811" w:rsidP="00935672">
            <w:pPr>
              <w:jc w:val="center"/>
              <w:rPr>
                <w:b/>
              </w:rPr>
            </w:pPr>
          </w:p>
          <w:p w:rsidR="005B3811" w:rsidRPr="00DC11F5" w:rsidRDefault="005B3811" w:rsidP="00935672">
            <w:pPr>
              <w:jc w:val="center"/>
              <w:rPr>
                <w:b/>
              </w:rPr>
            </w:pPr>
            <w:r w:rsidRPr="00DC11F5">
              <w:rPr>
                <w:b/>
              </w:rPr>
              <w:t>№ п/п</w:t>
            </w:r>
          </w:p>
        </w:tc>
        <w:tc>
          <w:tcPr>
            <w:tcW w:w="2708" w:type="dxa"/>
            <w:vMerge w:val="restart"/>
          </w:tcPr>
          <w:p w:rsidR="005B3811" w:rsidRPr="00DC11F5" w:rsidRDefault="005B3811" w:rsidP="00935672">
            <w:pPr>
              <w:jc w:val="center"/>
              <w:rPr>
                <w:b/>
              </w:rPr>
            </w:pPr>
          </w:p>
          <w:p w:rsidR="005B3811" w:rsidRPr="00DC11F5" w:rsidRDefault="005B3811" w:rsidP="00935672">
            <w:pPr>
              <w:jc w:val="center"/>
              <w:rPr>
                <w:b/>
              </w:rPr>
            </w:pPr>
            <w:r w:rsidRPr="00DC11F5">
              <w:rPr>
                <w:b/>
              </w:rPr>
              <w:t>Раздел/тема</w:t>
            </w:r>
          </w:p>
        </w:tc>
        <w:tc>
          <w:tcPr>
            <w:tcW w:w="5188" w:type="dxa"/>
            <w:gridSpan w:val="4"/>
          </w:tcPr>
          <w:p w:rsidR="005B3811" w:rsidRPr="00DC11F5" w:rsidRDefault="005B3811" w:rsidP="00935672">
            <w:pPr>
              <w:jc w:val="center"/>
              <w:rPr>
                <w:b/>
              </w:rPr>
            </w:pPr>
            <w:r w:rsidRPr="00DC11F5">
              <w:rPr>
                <w:b/>
              </w:rPr>
              <w:t>Виды учебной работы (в часах)</w:t>
            </w:r>
          </w:p>
        </w:tc>
      </w:tr>
      <w:tr w:rsidR="005B3811" w:rsidRPr="00DC11F5" w:rsidTr="00FD2413">
        <w:tc>
          <w:tcPr>
            <w:tcW w:w="924" w:type="dxa"/>
            <w:vMerge/>
          </w:tcPr>
          <w:p w:rsidR="005B3811" w:rsidRPr="00DC11F5" w:rsidRDefault="005B3811" w:rsidP="00935672">
            <w:pPr>
              <w:jc w:val="center"/>
              <w:rPr>
                <w:b/>
              </w:rPr>
            </w:pPr>
          </w:p>
        </w:tc>
        <w:tc>
          <w:tcPr>
            <w:tcW w:w="2708" w:type="dxa"/>
            <w:vMerge/>
          </w:tcPr>
          <w:p w:rsidR="005B3811" w:rsidRPr="00DC11F5" w:rsidRDefault="005B3811" w:rsidP="00935672">
            <w:pPr>
              <w:jc w:val="center"/>
              <w:rPr>
                <w:b/>
              </w:rPr>
            </w:pPr>
          </w:p>
        </w:tc>
        <w:tc>
          <w:tcPr>
            <w:tcW w:w="3046" w:type="dxa"/>
            <w:gridSpan w:val="3"/>
          </w:tcPr>
          <w:p w:rsidR="005B3811" w:rsidRPr="00DC11F5" w:rsidRDefault="005B3811" w:rsidP="00935672">
            <w:pPr>
              <w:jc w:val="center"/>
              <w:rPr>
                <w:b/>
              </w:rPr>
            </w:pPr>
            <w:r w:rsidRPr="00DC11F5">
              <w:rPr>
                <w:b/>
              </w:rPr>
              <w:t>Аудиторная работа</w:t>
            </w:r>
          </w:p>
        </w:tc>
        <w:tc>
          <w:tcPr>
            <w:tcW w:w="2142" w:type="dxa"/>
            <w:vMerge w:val="restart"/>
          </w:tcPr>
          <w:p w:rsidR="005B3811" w:rsidRPr="00DC11F5" w:rsidRDefault="005B3811" w:rsidP="00935672">
            <w:pPr>
              <w:jc w:val="center"/>
              <w:rPr>
                <w:b/>
              </w:rPr>
            </w:pPr>
            <w:r w:rsidRPr="00DC11F5">
              <w:rPr>
                <w:b/>
              </w:rPr>
              <w:t>Самостоятельная работа</w:t>
            </w:r>
          </w:p>
        </w:tc>
      </w:tr>
      <w:tr w:rsidR="005B3811" w:rsidRPr="00DC11F5" w:rsidTr="00FD2413">
        <w:tc>
          <w:tcPr>
            <w:tcW w:w="924" w:type="dxa"/>
            <w:vMerge/>
          </w:tcPr>
          <w:p w:rsidR="005B3811" w:rsidRPr="00DC11F5" w:rsidRDefault="005B3811" w:rsidP="00935672">
            <w:pPr>
              <w:jc w:val="both"/>
            </w:pPr>
          </w:p>
        </w:tc>
        <w:tc>
          <w:tcPr>
            <w:tcW w:w="2708" w:type="dxa"/>
            <w:vMerge/>
          </w:tcPr>
          <w:p w:rsidR="005B3811" w:rsidRPr="00DC11F5" w:rsidRDefault="005B3811" w:rsidP="00935672">
            <w:pPr>
              <w:jc w:val="both"/>
            </w:pPr>
          </w:p>
        </w:tc>
        <w:tc>
          <w:tcPr>
            <w:tcW w:w="1173" w:type="dxa"/>
          </w:tcPr>
          <w:p w:rsidR="005B3811" w:rsidRPr="00DC11F5" w:rsidRDefault="005B3811" w:rsidP="00935672">
            <w:pPr>
              <w:jc w:val="center"/>
              <w:rPr>
                <w:b/>
              </w:rPr>
            </w:pPr>
            <w:r w:rsidRPr="00DC11F5">
              <w:rPr>
                <w:b/>
              </w:rPr>
              <w:t>ЛЗ</w:t>
            </w:r>
          </w:p>
        </w:tc>
        <w:tc>
          <w:tcPr>
            <w:tcW w:w="1035" w:type="dxa"/>
          </w:tcPr>
          <w:p w:rsidR="005B3811" w:rsidRPr="00DC11F5" w:rsidRDefault="005B3811" w:rsidP="00935672">
            <w:pPr>
              <w:jc w:val="center"/>
              <w:rPr>
                <w:b/>
              </w:rPr>
            </w:pPr>
            <w:r w:rsidRPr="00DC11F5">
              <w:rPr>
                <w:b/>
              </w:rPr>
              <w:t>ПЗ</w:t>
            </w:r>
          </w:p>
        </w:tc>
        <w:tc>
          <w:tcPr>
            <w:tcW w:w="838" w:type="dxa"/>
          </w:tcPr>
          <w:p w:rsidR="005B3811" w:rsidRPr="00DC11F5" w:rsidRDefault="005B3811" w:rsidP="00B97BE2">
            <w:pPr>
              <w:rPr>
                <w:b/>
              </w:rPr>
            </w:pPr>
            <w:proofErr w:type="spellStart"/>
            <w:r w:rsidRPr="00DC11F5">
              <w:rPr>
                <w:b/>
              </w:rPr>
              <w:t>ЛабЗ</w:t>
            </w:r>
            <w:proofErr w:type="spellEnd"/>
          </w:p>
        </w:tc>
        <w:tc>
          <w:tcPr>
            <w:tcW w:w="2142" w:type="dxa"/>
            <w:vMerge/>
          </w:tcPr>
          <w:p w:rsidR="005B3811" w:rsidRPr="00DC11F5" w:rsidRDefault="005B3811" w:rsidP="00935672">
            <w:pPr>
              <w:jc w:val="both"/>
            </w:pPr>
          </w:p>
        </w:tc>
      </w:tr>
      <w:tr w:rsidR="005B3811" w:rsidRPr="00DC11F5" w:rsidTr="00FD2413">
        <w:tc>
          <w:tcPr>
            <w:tcW w:w="8820" w:type="dxa"/>
            <w:gridSpan w:val="6"/>
          </w:tcPr>
          <w:p w:rsidR="005B3811" w:rsidRPr="00DC11F5" w:rsidRDefault="005B3811" w:rsidP="00935672">
            <w:pPr>
              <w:jc w:val="center"/>
            </w:pPr>
            <w:r>
              <w:t>7 семестр</w:t>
            </w:r>
          </w:p>
        </w:tc>
      </w:tr>
      <w:tr w:rsidR="005B3811" w:rsidRPr="00DC11F5" w:rsidTr="00FD2413">
        <w:tc>
          <w:tcPr>
            <w:tcW w:w="924" w:type="dxa"/>
          </w:tcPr>
          <w:p w:rsidR="005B3811" w:rsidRPr="00DC11F5" w:rsidRDefault="005B3811" w:rsidP="00F0399E">
            <w:pPr>
              <w:pStyle w:val="a3"/>
              <w:numPr>
                <w:ilvl w:val="0"/>
                <w:numId w:val="8"/>
              </w:numPr>
              <w:ind w:left="0"/>
              <w:jc w:val="both"/>
            </w:pPr>
            <w:r>
              <w:t>1</w:t>
            </w:r>
          </w:p>
        </w:tc>
        <w:tc>
          <w:tcPr>
            <w:tcW w:w="2708" w:type="dxa"/>
          </w:tcPr>
          <w:p w:rsidR="005B3811" w:rsidRPr="000472E3" w:rsidRDefault="005B3811" w:rsidP="0096201C">
            <w:pPr>
              <w:pStyle w:val="1"/>
              <w:spacing w:after="0" w:line="240" w:lineRule="auto"/>
              <w:ind w:left="0"/>
              <w:jc w:val="both"/>
              <w:rPr>
                <w:rFonts w:ascii="Times New Roman" w:hAnsi="Times New Roman"/>
                <w:color w:val="000000"/>
                <w:spacing w:val="2"/>
                <w:sz w:val="24"/>
                <w:szCs w:val="24"/>
              </w:rPr>
            </w:pPr>
            <w:r w:rsidRPr="0096201C">
              <w:rPr>
                <w:rFonts w:ascii="Times New Roman" w:hAnsi="Times New Roman"/>
                <w:color w:val="000000"/>
                <w:spacing w:val="2"/>
                <w:sz w:val="24"/>
                <w:szCs w:val="24"/>
              </w:rPr>
              <w:t>Бюджетирование как управленческая технология</w:t>
            </w:r>
          </w:p>
        </w:tc>
        <w:tc>
          <w:tcPr>
            <w:tcW w:w="1173" w:type="dxa"/>
          </w:tcPr>
          <w:p w:rsidR="005B3811" w:rsidRPr="00DC11F5" w:rsidRDefault="005B3811" w:rsidP="00935672">
            <w:pPr>
              <w:jc w:val="center"/>
            </w:pPr>
            <w:r>
              <w:t>4</w:t>
            </w:r>
          </w:p>
        </w:tc>
        <w:tc>
          <w:tcPr>
            <w:tcW w:w="1035" w:type="dxa"/>
          </w:tcPr>
          <w:p w:rsidR="005B3811" w:rsidRPr="00DC11F5" w:rsidRDefault="005B3811" w:rsidP="00935672">
            <w:pPr>
              <w:jc w:val="center"/>
            </w:pPr>
            <w:r>
              <w:t>4</w:t>
            </w:r>
          </w:p>
        </w:tc>
        <w:tc>
          <w:tcPr>
            <w:tcW w:w="838" w:type="dxa"/>
          </w:tcPr>
          <w:p w:rsidR="005B3811" w:rsidRPr="00DC11F5" w:rsidRDefault="005B3811" w:rsidP="00935672">
            <w:pPr>
              <w:jc w:val="center"/>
            </w:pPr>
          </w:p>
        </w:tc>
        <w:tc>
          <w:tcPr>
            <w:tcW w:w="2142" w:type="dxa"/>
          </w:tcPr>
          <w:p w:rsidR="005B3811" w:rsidRPr="00DC11F5" w:rsidRDefault="005B3811" w:rsidP="00935672">
            <w:pPr>
              <w:jc w:val="center"/>
            </w:pPr>
            <w:r>
              <w:t>4</w:t>
            </w:r>
          </w:p>
        </w:tc>
      </w:tr>
      <w:tr w:rsidR="005B3811" w:rsidRPr="00DC11F5" w:rsidTr="00FD2413">
        <w:tc>
          <w:tcPr>
            <w:tcW w:w="924" w:type="dxa"/>
          </w:tcPr>
          <w:p w:rsidR="005B3811" w:rsidRDefault="005B3811" w:rsidP="00F0399E">
            <w:pPr>
              <w:pStyle w:val="a3"/>
              <w:numPr>
                <w:ilvl w:val="0"/>
                <w:numId w:val="8"/>
              </w:numPr>
              <w:ind w:left="0"/>
              <w:jc w:val="both"/>
            </w:pPr>
            <w:r>
              <w:t>2</w:t>
            </w:r>
          </w:p>
        </w:tc>
        <w:tc>
          <w:tcPr>
            <w:tcW w:w="2708" w:type="dxa"/>
          </w:tcPr>
          <w:p w:rsidR="005B3811" w:rsidRPr="000472E3" w:rsidRDefault="005B3811" w:rsidP="00935672">
            <w:pPr>
              <w:pStyle w:val="1"/>
              <w:spacing w:after="0" w:line="240" w:lineRule="auto"/>
              <w:ind w:left="0"/>
              <w:jc w:val="both"/>
              <w:rPr>
                <w:rFonts w:ascii="Times New Roman" w:hAnsi="Times New Roman"/>
                <w:sz w:val="24"/>
                <w:szCs w:val="24"/>
              </w:rPr>
            </w:pPr>
            <w:r w:rsidRPr="0096201C">
              <w:rPr>
                <w:rFonts w:ascii="Times New Roman" w:hAnsi="Times New Roman"/>
                <w:sz w:val="24"/>
                <w:szCs w:val="24"/>
              </w:rPr>
              <w:t>Процесс финансового планирования и бюджетирования: основные этапы</w:t>
            </w:r>
          </w:p>
        </w:tc>
        <w:tc>
          <w:tcPr>
            <w:tcW w:w="1173" w:type="dxa"/>
          </w:tcPr>
          <w:p w:rsidR="005B3811" w:rsidRPr="00DC11F5" w:rsidRDefault="005B3811" w:rsidP="00C8171F">
            <w:pPr>
              <w:jc w:val="center"/>
            </w:pPr>
            <w:r>
              <w:t>6</w:t>
            </w:r>
          </w:p>
        </w:tc>
        <w:tc>
          <w:tcPr>
            <w:tcW w:w="1035" w:type="dxa"/>
          </w:tcPr>
          <w:p w:rsidR="005B3811" w:rsidRPr="00DC11F5" w:rsidRDefault="005B3811" w:rsidP="00C8171F">
            <w:pPr>
              <w:jc w:val="center"/>
            </w:pPr>
            <w:r>
              <w:t>4</w:t>
            </w:r>
            <w:r w:rsidRPr="00EB2459">
              <w:t>(</w:t>
            </w:r>
            <w:r>
              <w:t>2</w:t>
            </w:r>
            <w:r w:rsidRPr="00EB2459">
              <w:t>*)</w:t>
            </w:r>
          </w:p>
        </w:tc>
        <w:tc>
          <w:tcPr>
            <w:tcW w:w="838" w:type="dxa"/>
          </w:tcPr>
          <w:p w:rsidR="005B3811" w:rsidRPr="00DC11F5" w:rsidRDefault="005B3811" w:rsidP="00C8171F">
            <w:pPr>
              <w:jc w:val="center"/>
            </w:pPr>
          </w:p>
        </w:tc>
        <w:tc>
          <w:tcPr>
            <w:tcW w:w="2142" w:type="dxa"/>
          </w:tcPr>
          <w:p w:rsidR="005B3811" w:rsidRPr="00DC11F5" w:rsidRDefault="005B3811" w:rsidP="00C8171F">
            <w:pPr>
              <w:jc w:val="center"/>
            </w:pPr>
            <w:r>
              <w:t>4</w:t>
            </w:r>
          </w:p>
        </w:tc>
      </w:tr>
      <w:tr w:rsidR="005B3811" w:rsidRPr="00DC11F5" w:rsidTr="00FD2413">
        <w:tc>
          <w:tcPr>
            <w:tcW w:w="924" w:type="dxa"/>
          </w:tcPr>
          <w:p w:rsidR="005B3811" w:rsidRDefault="005B3811" w:rsidP="00F0399E">
            <w:pPr>
              <w:pStyle w:val="a3"/>
              <w:numPr>
                <w:ilvl w:val="0"/>
                <w:numId w:val="8"/>
              </w:numPr>
              <w:ind w:left="0"/>
              <w:jc w:val="both"/>
            </w:pPr>
            <w:r>
              <w:t>3</w:t>
            </w:r>
          </w:p>
        </w:tc>
        <w:tc>
          <w:tcPr>
            <w:tcW w:w="2708" w:type="dxa"/>
          </w:tcPr>
          <w:p w:rsidR="005B3811" w:rsidRPr="00C8171F" w:rsidRDefault="005B3811" w:rsidP="0096201C">
            <w:pPr>
              <w:pStyle w:val="1"/>
              <w:spacing w:after="0" w:line="240" w:lineRule="auto"/>
              <w:ind w:left="0"/>
              <w:jc w:val="both"/>
              <w:rPr>
                <w:rFonts w:ascii="Times New Roman" w:hAnsi="Times New Roman"/>
                <w:sz w:val="24"/>
                <w:szCs w:val="24"/>
              </w:rPr>
            </w:pPr>
            <w:proofErr w:type="spellStart"/>
            <w:r w:rsidRPr="0096201C">
              <w:rPr>
                <w:rFonts w:ascii="Times New Roman" w:hAnsi="Times New Roman"/>
                <w:sz w:val="24"/>
                <w:szCs w:val="24"/>
              </w:rPr>
              <w:t>Калькулирование</w:t>
            </w:r>
            <w:proofErr w:type="spellEnd"/>
            <w:r w:rsidRPr="0096201C">
              <w:rPr>
                <w:rFonts w:ascii="Times New Roman" w:hAnsi="Times New Roman"/>
                <w:sz w:val="24"/>
                <w:szCs w:val="24"/>
              </w:rPr>
              <w:t xml:space="preserve"> себестоимости продукции фирмы</w:t>
            </w:r>
          </w:p>
        </w:tc>
        <w:tc>
          <w:tcPr>
            <w:tcW w:w="1173" w:type="dxa"/>
          </w:tcPr>
          <w:p w:rsidR="005B3811" w:rsidRDefault="005B3811" w:rsidP="00C8171F">
            <w:pPr>
              <w:jc w:val="center"/>
            </w:pPr>
            <w:r>
              <w:t>4</w:t>
            </w:r>
          </w:p>
        </w:tc>
        <w:tc>
          <w:tcPr>
            <w:tcW w:w="1035" w:type="dxa"/>
          </w:tcPr>
          <w:p w:rsidR="005B3811" w:rsidRDefault="005B3811" w:rsidP="00F52748">
            <w:pPr>
              <w:jc w:val="center"/>
            </w:pPr>
            <w:r>
              <w:t>4</w:t>
            </w:r>
          </w:p>
        </w:tc>
        <w:tc>
          <w:tcPr>
            <w:tcW w:w="838" w:type="dxa"/>
          </w:tcPr>
          <w:p w:rsidR="005B3811" w:rsidRPr="00DC11F5" w:rsidRDefault="005B3811" w:rsidP="00C8171F">
            <w:pPr>
              <w:jc w:val="center"/>
            </w:pPr>
          </w:p>
        </w:tc>
        <w:tc>
          <w:tcPr>
            <w:tcW w:w="2142" w:type="dxa"/>
          </w:tcPr>
          <w:p w:rsidR="005B3811" w:rsidRPr="00DC11F5" w:rsidRDefault="005B3811" w:rsidP="00C8171F">
            <w:pPr>
              <w:jc w:val="center"/>
            </w:pPr>
            <w:r>
              <w:t>4</w:t>
            </w:r>
          </w:p>
        </w:tc>
      </w:tr>
      <w:tr w:rsidR="005B3811" w:rsidRPr="00DC11F5" w:rsidTr="00FD2413">
        <w:tc>
          <w:tcPr>
            <w:tcW w:w="924" w:type="dxa"/>
          </w:tcPr>
          <w:p w:rsidR="005B3811" w:rsidRDefault="005B3811" w:rsidP="0011664E">
            <w:pPr>
              <w:pStyle w:val="a3"/>
              <w:numPr>
                <w:ilvl w:val="0"/>
                <w:numId w:val="8"/>
              </w:numPr>
              <w:ind w:left="0"/>
              <w:jc w:val="both"/>
            </w:pPr>
            <w:r>
              <w:t>4</w:t>
            </w:r>
          </w:p>
          <w:p w:rsidR="005B3811" w:rsidRDefault="005B3811" w:rsidP="0096201C">
            <w:pPr>
              <w:jc w:val="both"/>
            </w:pPr>
          </w:p>
        </w:tc>
        <w:tc>
          <w:tcPr>
            <w:tcW w:w="2708" w:type="dxa"/>
          </w:tcPr>
          <w:p w:rsidR="005B3811" w:rsidRPr="000472E3" w:rsidRDefault="005B3811" w:rsidP="00C8171F">
            <w:pPr>
              <w:rPr>
                <w:bCs/>
              </w:rPr>
            </w:pPr>
            <w:r w:rsidRPr="0096201C">
              <w:rPr>
                <w:bCs/>
              </w:rPr>
              <w:t>Финансовая структура компании</w:t>
            </w:r>
          </w:p>
        </w:tc>
        <w:tc>
          <w:tcPr>
            <w:tcW w:w="1173" w:type="dxa"/>
          </w:tcPr>
          <w:p w:rsidR="005B3811" w:rsidRDefault="005B3811" w:rsidP="00C8171F">
            <w:pPr>
              <w:jc w:val="center"/>
            </w:pPr>
            <w:r>
              <w:t>4</w:t>
            </w:r>
          </w:p>
        </w:tc>
        <w:tc>
          <w:tcPr>
            <w:tcW w:w="1035" w:type="dxa"/>
          </w:tcPr>
          <w:p w:rsidR="005B3811" w:rsidRDefault="005B3811" w:rsidP="00E31B51">
            <w:pPr>
              <w:jc w:val="center"/>
            </w:pPr>
            <w:r>
              <w:t>4</w:t>
            </w:r>
          </w:p>
        </w:tc>
        <w:tc>
          <w:tcPr>
            <w:tcW w:w="838" w:type="dxa"/>
          </w:tcPr>
          <w:p w:rsidR="005B3811" w:rsidRPr="00DC11F5" w:rsidRDefault="005B3811" w:rsidP="00C8171F">
            <w:pPr>
              <w:jc w:val="center"/>
            </w:pPr>
          </w:p>
        </w:tc>
        <w:tc>
          <w:tcPr>
            <w:tcW w:w="2142" w:type="dxa"/>
          </w:tcPr>
          <w:p w:rsidR="005B3811" w:rsidRPr="00DC11F5" w:rsidRDefault="005B3811" w:rsidP="00C8171F">
            <w:pPr>
              <w:jc w:val="center"/>
            </w:pPr>
            <w:r>
              <w:t>4</w:t>
            </w:r>
          </w:p>
        </w:tc>
      </w:tr>
      <w:tr w:rsidR="005B3811" w:rsidRPr="00DC11F5" w:rsidTr="00FD2413">
        <w:tc>
          <w:tcPr>
            <w:tcW w:w="924" w:type="dxa"/>
          </w:tcPr>
          <w:p w:rsidR="005B3811" w:rsidRDefault="005B3811" w:rsidP="0011664E">
            <w:pPr>
              <w:pStyle w:val="a3"/>
              <w:numPr>
                <w:ilvl w:val="0"/>
                <w:numId w:val="8"/>
              </w:numPr>
              <w:ind w:left="0"/>
              <w:jc w:val="both"/>
            </w:pPr>
            <w:r>
              <w:t>5</w:t>
            </w:r>
          </w:p>
        </w:tc>
        <w:tc>
          <w:tcPr>
            <w:tcW w:w="2708" w:type="dxa"/>
          </w:tcPr>
          <w:p w:rsidR="005B3811" w:rsidRPr="0096201C" w:rsidRDefault="005B3811" w:rsidP="00C8171F">
            <w:pPr>
              <w:rPr>
                <w:bCs/>
              </w:rPr>
            </w:pPr>
            <w:r w:rsidRPr="0096201C">
              <w:rPr>
                <w:bCs/>
              </w:rPr>
              <w:t>Бюджетное планирование как бизнес-процесс</w:t>
            </w:r>
          </w:p>
        </w:tc>
        <w:tc>
          <w:tcPr>
            <w:tcW w:w="1173" w:type="dxa"/>
          </w:tcPr>
          <w:p w:rsidR="005B3811" w:rsidRDefault="005B3811" w:rsidP="00C8171F">
            <w:pPr>
              <w:jc w:val="center"/>
            </w:pPr>
            <w:r>
              <w:t>2</w:t>
            </w:r>
          </w:p>
        </w:tc>
        <w:tc>
          <w:tcPr>
            <w:tcW w:w="1035" w:type="dxa"/>
          </w:tcPr>
          <w:p w:rsidR="005B3811" w:rsidRDefault="005B3811" w:rsidP="00E31B51">
            <w:pPr>
              <w:jc w:val="center"/>
            </w:pPr>
            <w:r>
              <w:t>2</w:t>
            </w:r>
          </w:p>
        </w:tc>
        <w:tc>
          <w:tcPr>
            <w:tcW w:w="838" w:type="dxa"/>
          </w:tcPr>
          <w:p w:rsidR="005B3811" w:rsidRPr="00DC11F5" w:rsidRDefault="005B3811" w:rsidP="00C8171F">
            <w:pPr>
              <w:jc w:val="center"/>
            </w:pPr>
          </w:p>
        </w:tc>
        <w:tc>
          <w:tcPr>
            <w:tcW w:w="2142" w:type="dxa"/>
          </w:tcPr>
          <w:p w:rsidR="005B3811" w:rsidRPr="00DC11F5" w:rsidRDefault="005B3811" w:rsidP="00C8171F">
            <w:pPr>
              <w:jc w:val="center"/>
            </w:pPr>
            <w:r>
              <w:t>4</w:t>
            </w:r>
          </w:p>
        </w:tc>
      </w:tr>
      <w:tr w:rsidR="005B3811" w:rsidRPr="00DC11F5" w:rsidTr="00FD2413">
        <w:tc>
          <w:tcPr>
            <w:tcW w:w="924" w:type="dxa"/>
          </w:tcPr>
          <w:p w:rsidR="005B3811" w:rsidRDefault="005B3811" w:rsidP="0011664E">
            <w:pPr>
              <w:pStyle w:val="a3"/>
              <w:numPr>
                <w:ilvl w:val="0"/>
                <w:numId w:val="8"/>
              </w:numPr>
              <w:ind w:left="0"/>
              <w:jc w:val="both"/>
            </w:pPr>
            <w:r>
              <w:t>6</w:t>
            </w:r>
          </w:p>
        </w:tc>
        <w:tc>
          <w:tcPr>
            <w:tcW w:w="2708" w:type="dxa"/>
          </w:tcPr>
          <w:p w:rsidR="005B3811" w:rsidRPr="0096201C" w:rsidRDefault="005B3811" w:rsidP="00C8171F">
            <w:pPr>
              <w:rPr>
                <w:bCs/>
              </w:rPr>
            </w:pPr>
            <w:r w:rsidRPr="0096201C">
              <w:rPr>
                <w:bCs/>
              </w:rPr>
              <w:t>Понятие и классификация бюджетов</w:t>
            </w:r>
          </w:p>
        </w:tc>
        <w:tc>
          <w:tcPr>
            <w:tcW w:w="1173" w:type="dxa"/>
          </w:tcPr>
          <w:p w:rsidR="005B3811" w:rsidRDefault="005B3811" w:rsidP="00C8171F">
            <w:pPr>
              <w:jc w:val="center"/>
            </w:pPr>
            <w:r>
              <w:t>4</w:t>
            </w:r>
          </w:p>
        </w:tc>
        <w:tc>
          <w:tcPr>
            <w:tcW w:w="1035" w:type="dxa"/>
          </w:tcPr>
          <w:p w:rsidR="005B3811" w:rsidRDefault="005B3811" w:rsidP="00F52748">
            <w:pPr>
              <w:jc w:val="center"/>
            </w:pPr>
            <w:r>
              <w:t xml:space="preserve">4 </w:t>
            </w:r>
          </w:p>
        </w:tc>
        <w:tc>
          <w:tcPr>
            <w:tcW w:w="838" w:type="dxa"/>
          </w:tcPr>
          <w:p w:rsidR="005B3811" w:rsidRPr="00DC11F5" w:rsidRDefault="005B3811" w:rsidP="00C8171F">
            <w:pPr>
              <w:jc w:val="center"/>
            </w:pPr>
          </w:p>
        </w:tc>
        <w:tc>
          <w:tcPr>
            <w:tcW w:w="2142" w:type="dxa"/>
          </w:tcPr>
          <w:p w:rsidR="005B3811" w:rsidRPr="00DC11F5" w:rsidRDefault="005B3811" w:rsidP="00C8171F">
            <w:pPr>
              <w:jc w:val="center"/>
            </w:pPr>
            <w:r>
              <w:t>4</w:t>
            </w:r>
          </w:p>
        </w:tc>
      </w:tr>
      <w:tr w:rsidR="005B3811" w:rsidRPr="00DC11F5" w:rsidTr="00FD2413">
        <w:tc>
          <w:tcPr>
            <w:tcW w:w="924" w:type="dxa"/>
          </w:tcPr>
          <w:p w:rsidR="005B3811" w:rsidRDefault="005B3811" w:rsidP="0011664E">
            <w:pPr>
              <w:pStyle w:val="a3"/>
              <w:numPr>
                <w:ilvl w:val="0"/>
                <w:numId w:val="8"/>
              </w:numPr>
              <w:ind w:left="0"/>
              <w:jc w:val="both"/>
            </w:pPr>
            <w:r>
              <w:t>7</w:t>
            </w:r>
          </w:p>
        </w:tc>
        <w:tc>
          <w:tcPr>
            <w:tcW w:w="2708" w:type="dxa"/>
          </w:tcPr>
          <w:p w:rsidR="005B3811" w:rsidRPr="0096201C" w:rsidRDefault="005B3811" w:rsidP="00C8171F">
            <w:pPr>
              <w:rPr>
                <w:bCs/>
              </w:rPr>
            </w:pPr>
            <w:r w:rsidRPr="0096201C">
              <w:rPr>
                <w:bCs/>
              </w:rPr>
              <w:t>Бюджетная структура</w:t>
            </w:r>
          </w:p>
        </w:tc>
        <w:tc>
          <w:tcPr>
            <w:tcW w:w="1173" w:type="dxa"/>
          </w:tcPr>
          <w:p w:rsidR="005B3811" w:rsidRDefault="005B3811" w:rsidP="00C8171F">
            <w:pPr>
              <w:jc w:val="center"/>
            </w:pPr>
            <w:r>
              <w:t>4</w:t>
            </w:r>
          </w:p>
        </w:tc>
        <w:tc>
          <w:tcPr>
            <w:tcW w:w="1035" w:type="dxa"/>
          </w:tcPr>
          <w:p w:rsidR="005B3811" w:rsidRDefault="005B3811" w:rsidP="00E31B51">
            <w:pPr>
              <w:jc w:val="center"/>
            </w:pPr>
            <w:r>
              <w:t>4</w:t>
            </w:r>
            <w:r w:rsidRPr="00EB2459">
              <w:t>(</w:t>
            </w:r>
            <w:r>
              <w:t>4</w:t>
            </w:r>
            <w:r w:rsidRPr="00EB2459">
              <w:t>*)</w:t>
            </w:r>
          </w:p>
        </w:tc>
        <w:tc>
          <w:tcPr>
            <w:tcW w:w="838" w:type="dxa"/>
          </w:tcPr>
          <w:p w:rsidR="005B3811" w:rsidRPr="00DC11F5" w:rsidRDefault="005B3811" w:rsidP="00C8171F">
            <w:pPr>
              <w:jc w:val="center"/>
            </w:pPr>
          </w:p>
        </w:tc>
        <w:tc>
          <w:tcPr>
            <w:tcW w:w="2142" w:type="dxa"/>
          </w:tcPr>
          <w:p w:rsidR="005B3811" w:rsidRPr="00DC11F5" w:rsidRDefault="005B3811" w:rsidP="00C8171F">
            <w:pPr>
              <w:jc w:val="center"/>
            </w:pPr>
            <w:r>
              <w:t>4</w:t>
            </w:r>
          </w:p>
        </w:tc>
      </w:tr>
      <w:tr w:rsidR="005B3811" w:rsidRPr="00DC11F5" w:rsidTr="00FD2413">
        <w:tc>
          <w:tcPr>
            <w:tcW w:w="924" w:type="dxa"/>
          </w:tcPr>
          <w:p w:rsidR="005B3811" w:rsidRDefault="005B3811" w:rsidP="0011664E">
            <w:pPr>
              <w:pStyle w:val="a3"/>
              <w:numPr>
                <w:ilvl w:val="0"/>
                <w:numId w:val="8"/>
              </w:numPr>
              <w:ind w:left="0"/>
              <w:jc w:val="both"/>
            </w:pPr>
            <w:r>
              <w:t>8</w:t>
            </w:r>
          </w:p>
        </w:tc>
        <w:tc>
          <w:tcPr>
            <w:tcW w:w="2708" w:type="dxa"/>
          </w:tcPr>
          <w:p w:rsidR="005B3811" w:rsidRPr="0096201C" w:rsidRDefault="005B3811" w:rsidP="00C8171F">
            <w:pPr>
              <w:rPr>
                <w:bCs/>
              </w:rPr>
            </w:pPr>
            <w:r w:rsidRPr="0096201C">
              <w:rPr>
                <w:bCs/>
              </w:rPr>
              <w:t>Взаимосвязь системы сбалансированных показателей (ССП) и бюджета компании</w:t>
            </w:r>
          </w:p>
        </w:tc>
        <w:tc>
          <w:tcPr>
            <w:tcW w:w="1173" w:type="dxa"/>
          </w:tcPr>
          <w:p w:rsidR="005B3811" w:rsidRDefault="005B3811" w:rsidP="00C8171F">
            <w:pPr>
              <w:jc w:val="center"/>
            </w:pPr>
            <w:r>
              <w:t>4</w:t>
            </w:r>
          </w:p>
        </w:tc>
        <w:tc>
          <w:tcPr>
            <w:tcW w:w="1035" w:type="dxa"/>
          </w:tcPr>
          <w:p w:rsidR="005B3811" w:rsidRDefault="005B3811" w:rsidP="00E31B51">
            <w:pPr>
              <w:jc w:val="center"/>
            </w:pPr>
            <w:r>
              <w:t>4</w:t>
            </w:r>
          </w:p>
        </w:tc>
        <w:tc>
          <w:tcPr>
            <w:tcW w:w="838" w:type="dxa"/>
          </w:tcPr>
          <w:p w:rsidR="005B3811" w:rsidRPr="00DC11F5" w:rsidRDefault="005B3811" w:rsidP="00C8171F">
            <w:pPr>
              <w:jc w:val="center"/>
            </w:pPr>
          </w:p>
        </w:tc>
        <w:tc>
          <w:tcPr>
            <w:tcW w:w="2142" w:type="dxa"/>
          </w:tcPr>
          <w:p w:rsidR="005B3811" w:rsidRPr="00DC11F5" w:rsidRDefault="005B3811" w:rsidP="00C8171F">
            <w:pPr>
              <w:jc w:val="center"/>
            </w:pPr>
            <w:r>
              <w:t>4</w:t>
            </w:r>
          </w:p>
        </w:tc>
      </w:tr>
      <w:tr w:rsidR="005B3811" w:rsidRPr="00DC11F5" w:rsidTr="00FD2413">
        <w:tc>
          <w:tcPr>
            <w:tcW w:w="924" w:type="dxa"/>
          </w:tcPr>
          <w:p w:rsidR="005B3811" w:rsidRDefault="005B3811" w:rsidP="0011664E">
            <w:pPr>
              <w:pStyle w:val="a3"/>
              <w:numPr>
                <w:ilvl w:val="0"/>
                <w:numId w:val="8"/>
              </w:numPr>
              <w:ind w:left="0"/>
              <w:jc w:val="both"/>
            </w:pPr>
            <w:r>
              <w:t>9</w:t>
            </w:r>
          </w:p>
        </w:tc>
        <w:tc>
          <w:tcPr>
            <w:tcW w:w="2708" w:type="dxa"/>
          </w:tcPr>
          <w:p w:rsidR="005B3811" w:rsidRPr="0096201C" w:rsidRDefault="005B3811" w:rsidP="0096201C">
            <w:pPr>
              <w:rPr>
                <w:bCs/>
              </w:rPr>
            </w:pPr>
            <w:r w:rsidRPr="0096201C">
              <w:rPr>
                <w:bCs/>
              </w:rPr>
              <w:t>Контроль и анализ исполнения бюджетов</w:t>
            </w:r>
          </w:p>
        </w:tc>
        <w:tc>
          <w:tcPr>
            <w:tcW w:w="1173" w:type="dxa"/>
          </w:tcPr>
          <w:p w:rsidR="005B3811" w:rsidRDefault="005B3811" w:rsidP="00C8171F">
            <w:pPr>
              <w:jc w:val="center"/>
            </w:pPr>
            <w:r>
              <w:t>4</w:t>
            </w:r>
          </w:p>
        </w:tc>
        <w:tc>
          <w:tcPr>
            <w:tcW w:w="1035" w:type="dxa"/>
          </w:tcPr>
          <w:p w:rsidR="005B3811" w:rsidRDefault="005B3811" w:rsidP="00E31B51">
            <w:pPr>
              <w:jc w:val="center"/>
            </w:pPr>
            <w:r>
              <w:t>4</w:t>
            </w:r>
          </w:p>
        </w:tc>
        <w:tc>
          <w:tcPr>
            <w:tcW w:w="838" w:type="dxa"/>
          </w:tcPr>
          <w:p w:rsidR="005B3811" w:rsidRPr="00DC11F5" w:rsidRDefault="005B3811" w:rsidP="00C8171F">
            <w:pPr>
              <w:jc w:val="center"/>
            </w:pPr>
          </w:p>
        </w:tc>
        <w:tc>
          <w:tcPr>
            <w:tcW w:w="2142" w:type="dxa"/>
          </w:tcPr>
          <w:p w:rsidR="005B3811" w:rsidRPr="00DC11F5" w:rsidRDefault="005B3811" w:rsidP="00C8171F">
            <w:pPr>
              <w:jc w:val="center"/>
            </w:pPr>
            <w:r>
              <w:t>4</w:t>
            </w:r>
          </w:p>
        </w:tc>
      </w:tr>
      <w:tr w:rsidR="005B3811" w:rsidRPr="00DC11F5" w:rsidTr="00FD2413">
        <w:tc>
          <w:tcPr>
            <w:tcW w:w="924" w:type="dxa"/>
          </w:tcPr>
          <w:p w:rsidR="005B3811" w:rsidRDefault="005B3811" w:rsidP="0011664E">
            <w:pPr>
              <w:pStyle w:val="a3"/>
              <w:numPr>
                <w:ilvl w:val="0"/>
                <w:numId w:val="8"/>
              </w:numPr>
              <w:ind w:left="0"/>
              <w:jc w:val="both"/>
            </w:pPr>
          </w:p>
        </w:tc>
        <w:tc>
          <w:tcPr>
            <w:tcW w:w="2708" w:type="dxa"/>
          </w:tcPr>
          <w:p w:rsidR="005B3811" w:rsidRPr="000472E3" w:rsidRDefault="005B3811" w:rsidP="0096201C">
            <w:r>
              <w:t>Итого в 7 семестре</w:t>
            </w:r>
          </w:p>
        </w:tc>
        <w:tc>
          <w:tcPr>
            <w:tcW w:w="1173" w:type="dxa"/>
          </w:tcPr>
          <w:p w:rsidR="005B3811" w:rsidRDefault="005B3811" w:rsidP="00C8171F">
            <w:pPr>
              <w:jc w:val="center"/>
            </w:pPr>
            <w:r>
              <w:t>36</w:t>
            </w:r>
          </w:p>
        </w:tc>
        <w:tc>
          <w:tcPr>
            <w:tcW w:w="1035" w:type="dxa"/>
          </w:tcPr>
          <w:p w:rsidR="005B3811" w:rsidRDefault="005B3811" w:rsidP="00EB2459">
            <w:pPr>
              <w:jc w:val="center"/>
            </w:pPr>
            <w:r>
              <w:t xml:space="preserve">34 </w:t>
            </w:r>
            <w:r w:rsidRPr="00EB2459">
              <w:t>(</w:t>
            </w:r>
            <w:r>
              <w:t>6</w:t>
            </w:r>
            <w:r w:rsidRPr="00EB2459">
              <w:t>*)</w:t>
            </w:r>
          </w:p>
        </w:tc>
        <w:tc>
          <w:tcPr>
            <w:tcW w:w="838" w:type="dxa"/>
          </w:tcPr>
          <w:p w:rsidR="005B3811" w:rsidRPr="00DC11F5" w:rsidRDefault="005B3811" w:rsidP="00C8171F">
            <w:pPr>
              <w:jc w:val="center"/>
            </w:pPr>
          </w:p>
        </w:tc>
        <w:tc>
          <w:tcPr>
            <w:tcW w:w="2142" w:type="dxa"/>
          </w:tcPr>
          <w:p w:rsidR="005B3811" w:rsidRDefault="005B3811" w:rsidP="00C8171F">
            <w:pPr>
              <w:jc w:val="center"/>
            </w:pPr>
            <w:r>
              <w:t>36</w:t>
            </w:r>
          </w:p>
        </w:tc>
      </w:tr>
      <w:tr w:rsidR="005B3811" w:rsidRPr="00DC11F5" w:rsidTr="00FD2413">
        <w:tc>
          <w:tcPr>
            <w:tcW w:w="8820" w:type="dxa"/>
            <w:gridSpan w:val="6"/>
          </w:tcPr>
          <w:p w:rsidR="005B3811" w:rsidRDefault="005B3811" w:rsidP="00C8171F">
            <w:pPr>
              <w:jc w:val="center"/>
            </w:pPr>
            <w:r>
              <w:t>8 семестр</w:t>
            </w:r>
          </w:p>
        </w:tc>
      </w:tr>
      <w:tr w:rsidR="005B3811" w:rsidRPr="00DC11F5" w:rsidTr="00FD2413">
        <w:trPr>
          <w:trHeight w:val="875"/>
        </w:trPr>
        <w:tc>
          <w:tcPr>
            <w:tcW w:w="924" w:type="dxa"/>
          </w:tcPr>
          <w:p w:rsidR="005B3811" w:rsidRDefault="005B3811" w:rsidP="0011664E">
            <w:pPr>
              <w:jc w:val="both"/>
            </w:pPr>
          </w:p>
          <w:p w:rsidR="005B3811" w:rsidRDefault="005B3811" w:rsidP="0011664E">
            <w:pPr>
              <w:jc w:val="both"/>
            </w:pPr>
            <w:r>
              <w:t>10</w:t>
            </w:r>
          </w:p>
          <w:p w:rsidR="005B3811" w:rsidRPr="00DC11F5" w:rsidRDefault="005B3811" w:rsidP="0011664E">
            <w:pPr>
              <w:jc w:val="both"/>
            </w:pPr>
          </w:p>
        </w:tc>
        <w:tc>
          <w:tcPr>
            <w:tcW w:w="2708" w:type="dxa"/>
          </w:tcPr>
          <w:p w:rsidR="005B3811" w:rsidRPr="000472E3" w:rsidRDefault="005B3811" w:rsidP="00935672">
            <w:pPr>
              <w:jc w:val="both"/>
            </w:pPr>
            <w:r w:rsidRPr="0096201C">
              <w:t>Организация внутрифирменного бюджетирования</w:t>
            </w:r>
          </w:p>
        </w:tc>
        <w:tc>
          <w:tcPr>
            <w:tcW w:w="1173" w:type="dxa"/>
          </w:tcPr>
          <w:p w:rsidR="005B3811" w:rsidRPr="00DC11F5" w:rsidRDefault="005B3811" w:rsidP="00935672">
            <w:pPr>
              <w:jc w:val="center"/>
            </w:pPr>
            <w:r>
              <w:t>8</w:t>
            </w:r>
          </w:p>
        </w:tc>
        <w:tc>
          <w:tcPr>
            <w:tcW w:w="1035" w:type="dxa"/>
          </w:tcPr>
          <w:p w:rsidR="005B3811" w:rsidRPr="00DC11F5" w:rsidRDefault="005B3811" w:rsidP="00935672">
            <w:pPr>
              <w:jc w:val="center"/>
            </w:pPr>
            <w:r>
              <w:t>8</w:t>
            </w:r>
          </w:p>
        </w:tc>
        <w:tc>
          <w:tcPr>
            <w:tcW w:w="838" w:type="dxa"/>
          </w:tcPr>
          <w:p w:rsidR="005B3811" w:rsidRPr="00DC11F5" w:rsidRDefault="005B3811" w:rsidP="00935672">
            <w:pPr>
              <w:jc w:val="center"/>
            </w:pPr>
          </w:p>
        </w:tc>
        <w:tc>
          <w:tcPr>
            <w:tcW w:w="2142" w:type="dxa"/>
          </w:tcPr>
          <w:p w:rsidR="005B3811" w:rsidRPr="00DC11F5" w:rsidRDefault="005B3811" w:rsidP="00935672">
            <w:pPr>
              <w:jc w:val="center"/>
            </w:pPr>
          </w:p>
        </w:tc>
      </w:tr>
      <w:tr w:rsidR="005B3811" w:rsidRPr="00DC11F5" w:rsidTr="00FD2413">
        <w:trPr>
          <w:trHeight w:val="263"/>
        </w:trPr>
        <w:tc>
          <w:tcPr>
            <w:tcW w:w="924" w:type="dxa"/>
          </w:tcPr>
          <w:p w:rsidR="005B3811" w:rsidRDefault="005B3811" w:rsidP="0011664E">
            <w:pPr>
              <w:jc w:val="both"/>
            </w:pPr>
            <w:r>
              <w:t>11</w:t>
            </w:r>
          </w:p>
        </w:tc>
        <w:tc>
          <w:tcPr>
            <w:tcW w:w="2708" w:type="dxa"/>
          </w:tcPr>
          <w:p w:rsidR="005B3811" w:rsidRPr="0011664E" w:rsidRDefault="005B3811" w:rsidP="00EB2459">
            <w:pPr>
              <w:shd w:val="clear" w:color="auto" w:fill="FFFFFF"/>
              <w:rPr>
                <w:bCs/>
              </w:rPr>
            </w:pPr>
            <w:r w:rsidRPr="00EB2459">
              <w:rPr>
                <w:bCs/>
              </w:rPr>
              <w:t>Операционные и вспомогательные бюджеты организации: состав, структура, порядок составления</w:t>
            </w:r>
          </w:p>
        </w:tc>
        <w:tc>
          <w:tcPr>
            <w:tcW w:w="1173" w:type="dxa"/>
          </w:tcPr>
          <w:p w:rsidR="005B3811" w:rsidRDefault="005B3811" w:rsidP="00935672">
            <w:pPr>
              <w:jc w:val="center"/>
            </w:pPr>
            <w:r>
              <w:t>8</w:t>
            </w:r>
          </w:p>
        </w:tc>
        <w:tc>
          <w:tcPr>
            <w:tcW w:w="1035" w:type="dxa"/>
          </w:tcPr>
          <w:p w:rsidR="005B3811" w:rsidRDefault="005B3811" w:rsidP="00935672">
            <w:pPr>
              <w:jc w:val="center"/>
            </w:pPr>
            <w:r>
              <w:t>8</w:t>
            </w:r>
            <w:r w:rsidRPr="00F52748">
              <w:t>(2*)</w:t>
            </w:r>
          </w:p>
        </w:tc>
        <w:tc>
          <w:tcPr>
            <w:tcW w:w="838" w:type="dxa"/>
          </w:tcPr>
          <w:p w:rsidR="005B3811" w:rsidRPr="00DC11F5" w:rsidRDefault="005B3811" w:rsidP="00935672">
            <w:pPr>
              <w:jc w:val="center"/>
            </w:pPr>
          </w:p>
        </w:tc>
        <w:tc>
          <w:tcPr>
            <w:tcW w:w="2142" w:type="dxa"/>
          </w:tcPr>
          <w:p w:rsidR="005B3811" w:rsidRDefault="005B3811" w:rsidP="00935672">
            <w:pPr>
              <w:jc w:val="center"/>
            </w:pPr>
            <w:r>
              <w:t>2</w:t>
            </w:r>
          </w:p>
        </w:tc>
      </w:tr>
      <w:tr w:rsidR="005B3811" w:rsidRPr="00DC11F5" w:rsidTr="00FD2413">
        <w:trPr>
          <w:trHeight w:val="263"/>
        </w:trPr>
        <w:tc>
          <w:tcPr>
            <w:tcW w:w="924" w:type="dxa"/>
          </w:tcPr>
          <w:p w:rsidR="005B3811" w:rsidRDefault="005B3811" w:rsidP="0011664E">
            <w:pPr>
              <w:jc w:val="both"/>
            </w:pPr>
            <w:r>
              <w:t>12</w:t>
            </w:r>
          </w:p>
        </w:tc>
        <w:tc>
          <w:tcPr>
            <w:tcW w:w="2708" w:type="dxa"/>
          </w:tcPr>
          <w:p w:rsidR="005B3811" w:rsidRPr="0011664E" w:rsidRDefault="005B3811" w:rsidP="0011664E">
            <w:pPr>
              <w:shd w:val="clear" w:color="auto" w:fill="FFFFFF"/>
              <w:rPr>
                <w:rStyle w:val="af4"/>
                <w:b w:val="0"/>
              </w:rPr>
            </w:pPr>
            <w:r w:rsidRPr="00EB2459">
              <w:rPr>
                <w:rStyle w:val="af4"/>
                <w:b w:val="0"/>
              </w:rPr>
              <w:t>Финансовые бюджеты и планы организации: состав и структура, порядок консолидации</w:t>
            </w:r>
          </w:p>
        </w:tc>
        <w:tc>
          <w:tcPr>
            <w:tcW w:w="1173" w:type="dxa"/>
          </w:tcPr>
          <w:p w:rsidR="005B3811" w:rsidRDefault="005B3811" w:rsidP="00935672">
            <w:pPr>
              <w:jc w:val="center"/>
            </w:pPr>
            <w:r>
              <w:t>8</w:t>
            </w:r>
          </w:p>
        </w:tc>
        <w:tc>
          <w:tcPr>
            <w:tcW w:w="1035" w:type="dxa"/>
          </w:tcPr>
          <w:p w:rsidR="005B3811" w:rsidRDefault="005B3811" w:rsidP="00F52748">
            <w:pPr>
              <w:jc w:val="center"/>
            </w:pPr>
            <w:r>
              <w:t xml:space="preserve">8 </w:t>
            </w:r>
            <w:r w:rsidRPr="00EB2459">
              <w:t>(</w:t>
            </w:r>
            <w:r>
              <w:t>2</w:t>
            </w:r>
            <w:r w:rsidRPr="00EB2459">
              <w:t>*)</w:t>
            </w:r>
          </w:p>
        </w:tc>
        <w:tc>
          <w:tcPr>
            <w:tcW w:w="838" w:type="dxa"/>
          </w:tcPr>
          <w:p w:rsidR="005B3811" w:rsidRPr="00DC11F5" w:rsidRDefault="005B3811" w:rsidP="00935672">
            <w:pPr>
              <w:jc w:val="center"/>
            </w:pPr>
          </w:p>
        </w:tc>
        <w:tc>
          <w:tcPr>
            <w:tcW w:w="2142" w:type="dxa"/>
          </w:tcPr>
          <w:p w:rsidR="005B3811" w:rsidRDefault="005B3811" w:rsidP="00935672">
            <w:pPr>
              <w:jc w:val="center"/>
            </w:pPr>
            <w:r>
              <w:t>2</w:t>
            </w:r>
          </w:p>
        </w:tc>
      </w:tr>
      <w:tr w:rsidR="005B3811" w:rsidRPr="00DC11F5" w:rsidTr="00FD2413">
        <w:tc>
          <w:tcPr>
            <w:tcW w:w="924" w:type="dxa"/>
          </w:tcPr>
          <w:p w:rsidR="005B3811" w:rsidRDefault="005B3811" w:rsidP="00EB2459">
            <w:pPr>
              <w:pStyle w:val="a3"/>
              <w:ind w:left="0"/>
              <w:jc w:val="both"/>
            </w:pPr>
          </w:p>
        </w:tc>
        <w:tc>
          <w:tcPr>
            <w:tcW w:w="2708" w:type="dxa"/>
          </w:tcPr>
          <w:p w:rsidR="005B3811" w:rsidRDefault="005B3811" w:rsidP="0096201C">
            <w:pPr>
              <w:jc w:val="both"/>
              <w:rPr>
                <w:bCs/>
              </w:rPr>
            </w:pPr>
            <w:r>
              <w:rPr>
                <w:bCs/>
              </w:rPr>
              <w:t>Итогов 8 семестре</w:t>
            </w:r>
          </w:p>
        </w:tc>
        <w:tc>
          <w:tcPr>
            <w:tcW w:w="1173" w:type="dxa"/>
          </w:tcPr>
          <w:p w:rsidR="005B3811" w:rsidRDefault="005B3811" w:rsidP="00935672">
            <w:pPr>
              <w:jc w:val="center"/>
            </w:pPr>
            <w:r>
              <w:t>24</w:t>
            </w:r>
          </w:p>
        </w:tc>
        <w:tc>
          <w:tcPr>
            <w:tcW w:w="1035" w:type="dxa"/>
          </w:tcPr>
          <w:p w:rsidR="005B3811" w:rsidRDefault="005B3811" w:rsidP="00935672">
            <w:pPr>
              <w:jc w:val="center"/>
            </w:pPr>
            <w:r>
              <w:t xml:space="preserve">24 </w:t>
            </w:r>
            <w:r w:rsidRPr="00EB2459">
              <w:t>(4*)</w:t>
            </w:r>
          </w:p>
        </w:tc>
        <w:tc>
          <w:tcPr>
            <w:tcW w:w="838" w:type="dxa"/>
          </w:tcPr>
          <w:p w:rsidR="005B3811" w:rsidRPr="00DC11F5" w:rsidRDefault="005B3811" w:rsidP="00935672">
            <w:pPr>
              <w:jc w:val="center"/>
            </w:pPr>
          </w:p>
        </w:tc>
        <w:tc>
          <w:tcPr>
            <w:tcW w:w="2142" w:type="dxa"/>
          </w:tcPr>
          <w:p w:rsidR="005B3811" w:rsidRDefault="005B3811" w:rsidP="00935672">
            <w:pPr>
              <w:jc w:val="center"/>
            </w:pPr>
            <w:r>
              <w:t>4</w:t>
            </w:r>
          </w:p>
        </w:tc>
      </w:tr>
      <w:tr w:rsidR="005B3811" w:rsidRPr="00DC11F5" w:rsidTr="00FD2413">
        <w:tc>
          <w:tcPr>
            <w:tcW w:w="924" w:type="dxa"/>
          </w:tcPr>
          <w:p w:rsidR="005B3811" w:rsidRPr="00DC11F5" w:rsidRDefault="005B3811" w:rsidP="00935672">
            <w:pPr>
              <w:pStyle w:val="a3"/>
              <w:ind w:left="0"/>
              <w:jc w:val="both"/>
            </w:pPr>
          </w:p>
        </w:tc>
        <w:tc>
          <w:tcPr>
            <w:tcW w:w="2708" w:type="dxa"/>
          </w:tcPr>
          <w:p w:rsidR="005B3811" w:rsidRPr="00DC11F5" w:rsidRDefault="005B3811" w:rsidP="00935672">
            <w:pPr>
              <w:jc w:val="both"/>
            </w:pPr>
            <w:r w:rsidRPr="00DC11F5">
              <w:t xml:space="preserve">Итого </w:t>
            </w:r>
          </w:p>
        </w:tc>
        <w:tc>
          <w:tcPr>
            <w:tcW w:w="1173" w:type="dxa"/>
          </w:tcPr>
          <w:p w:rsidR="005B3811" w:rsidRPr="00DC11F5" w:rsidRDefault="005B3811" w:rsidP="00935672">
            <w:pPr>
              <w:jc w:val="center"/>
            </w:pPr>
            <w:r>
              <w:t>60</w:t>
            </w:r>
          </w:p>
        </w:tc>
        <w:tc>
          <w:tcPr>
            <w:tcW w:w="1035" w:type="dxa"/>
          </w:tcPr>
          <w:p w:rsidR="005B3811" w:rsidRPr="00DC11F5" w:rsidRDefault="005B3811" w:rsidP="00EB2459">
            <w:pPr>
              <w:jc w:val="center"/>
            </w:pPr>
            <w:r>
              <w:t>58</w:t>
            </w:r>
            <w:r w:rsidRPr="00EB2459">
              <w:t>(</w:t>
            </w:r>
            <w:r>
              <w:t>10</w:t>
            </w:r>
            <w:r w:rsidRPr="00EB2459">
              <w:t>*)</w:t>
            </w:r>
          </w:p>
        </w:tc>
        <w:tc>
          <w:tcPr>
            <w:tcW w:w="838" w:type="dxa"/>
          </w:tcPr>
          <w:p w:rsidR="005B3811" w:rsidRPr="00DC11F5" w:rsidRDefault="005B3811" w:rsidP="00935672">
            <w:pPr>
              <w:jc w:val="center"/>
            </w:pPr>
          </w:p>
        </w:tc>
        <w:tc>
          <w:tcPr>
            <w:tcW w:w="2142" w:type="dxa"/>
          </w:tcPr>
          <w:p w:rsidR="005B3811" w:rsidRPr="00DC11F5" w:rsidRDefault="005B3811" w:rsidP="00935672">
            <w:pPr>
              <w:jc w:val="center"/>
            </w:pPr>
            <w:r>
              <w:t>40</w:t>
            </w:r>
          </w:p>
        </w:tc>
      </w:tr>
    </w:tbl>
    <w:p w:rsidR="005B3811" w:rsidRDefault="005B3811" w:rsidP="002900BE">
      <w:pPr>
        <w:autoSpaceDE w:val="0"/>
        <w:autoSpaceDN w:val="0"/>
        <w:adjustRightInd w:val="0"/>
        <w:ind w:left="360"/>
        <w:jc w:val="both"/>
      </w:pPr>
      <w:r w:rsidRPr="002900BE">
        <w:t xml:space="preserve">*- </w:t>
      </w:r>
      <w:r w:rsidRPr="00EB2459">
        <w:t>реализуется в форме практической подготовки</w:t>
      </w:r>
    </w:p>
    <w:p w:rsidR="005B3811" w:rsidRDefault="005B3811" w:rsidP="002900BE">
      <w:pPr>
        <w:autoSpaceDE w:val="0"/>
        <w:autoSpaceDN w:val="0"/>
        <w:adjustRightInd w:val="0"/>
        <w:ind w:left="360"/>
        <w:jc w:val="both"/>
      </w:pPr>
    </w:p>
    <w:p w:rsidR="005B3811" w:rsidRPr="00DC11F5" w:rsidRDefault="005B3811" w:rsidP="00F0399E">
      <w:pPr>
        <w:pStyle w:val="a3"/>
        <w:numPr>
          <w:ilvl w:val="2"/>
          <w:numId w:val="6"/>
        </w:numPr>
        <w:jc w:val="both"/>
        <w:rPr>
          <w:b/>
        </w:rPr>
      </w:pPr>
      <w:r>
        <w:rPr>
          <w:b/>
        </w:rPr>
        <w:t>Очно-з</w:t>
      </w:r>
      <w:r w:rsidRPr="00DC11F5">
        <w:rPr>
          <w:b/>
        </w:rPr>
        <w:t>аочная форма обучения</w:t>
      </w:r>
    </w:p>
    <w:tbl>
      <w:tblPr>
        <w:tblW w:w="26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gridCol w:w="8820"/>
        <w:gridCol w:w="8820"/>
      </w:tblGrid>
      <w:tr w:rsidR="005B3811" w:rsidRPr="00DC11F5" w:rsidTr="00A33BB6">
        <w:trPr>
          <w:gridAfter w:val="2"/>
          <w:wAfter w:w="17640" w:type="dxa"/>
        </w:trPr>
        <w:tc>
          <w:tcPr>
            <w:tcW w:w="924" w:type="dxa"/>
            <w:vMerge w:val="restart"/>
          </w:tcPr>
          <w:p w:rsidR="005B3811" w:rsidRPr="00DC11F5" w:rsidRDefault="005B3811" w:rsidP="00673F58">
            <w:pPr>
              <w:jc w:val="center"/>
              <w:rPr>
                <w:b/>
              </w:rPr>
            </w:pPr>
          </w:p>
          <w:p w:rsidR="005B3811" w:rsidRPr="00DC11F5" w:rsidRDefault="005B3811" w:rsidP="00673F58">
            <w:pPr>
              <w:jc w:val="center"/>
              <w:rPr>
                <w:b/>
              </w:rPr>
            </w:pPr>
            <w:r w:rsidRPr="00DC11F5">
              <w:rPr>
                <w:b/>
              </w:rPr>
              <w:t>№ п/п</w:t>
            </w:r>
          </w:p>
        </w:tc>
        <w:tc>
          <w:tcPr>
            <w:tcW w:w="2708" w:type="dxa"/>
            <w:vMerge w:val="restart"/>
          </w:tcPr>
          <w:p w:rsidR="005B3811" w:rsidRPr="00DC11F5" w:rsidRDefault="005B3811" w:rsidP="00673F58">
            <w:pPr>
              <w:jc w:val="center"/>
              <w:rPr>
                <w:b/>
              </w:rPr>
            </w:pPr>
          </w:p>
          <w:p w:rsidR="005B3811" w:rsidRPr="00DC11F5" w:rsidRDefault="005B3811" w:rsidP="00673F58">
            <w:pPr>
              <w:jc w:val="center"/>
              <w:rPr>
                <w:b/>
              </w:rPr>
            </w:pPr>
            <w:r w:rsidRPr="00DC11F5">
              <w:rPr>
                <w:b/>
              </w:rPr>
              <w:t>Раздел/тема</w:t>
            </w:r>
          </w:p>
        </w:tc>
        <w:tc>
          <w:tcPr>
            <w:tcW w:w="5188" w:type="dxa"/>
            <w:gridSpan w:val="4"/>
          </w:tcPr>
          <w:p w:rsidR="005B3811" w:rsidRPr="00DC11F5" w:rsidRDefault="005B3811" w:rsidP="00673F58">
            <w:pPr>
              <w:jc w:val="center"/>
              <w:rPr>
                <w:b/>
              </w:rPr>
            </w:pPr>
            <w:r w:rsidRPr="00DC11F5">
              <w:rPr>
                <w:b/>
              </w:rPr>
              <w:t>Виды учебной работы (в часах)</w:t>
            </w:r>
          </w:p>
        </w:tc>
      </w:tr>
      <w:tr w:rsidR="005B3811" w:rsidRPr="00DC11F5" w:rsidTr="00A33BB6">
        <w:trPr>
          <w:gridAfter w:val="2"/>
          <w:wAfter w:w="17640" w:type="dxa"/>
        </w:trPr>
        <w:tc>
          <w:tcPr>
            <w:tcW w:w="924" w:type="dxa"/>
            <w:vMerge/>
          </w:tcPr>
          <w:p w:rsidR="005B3811" w:rsidRPr="00DC11F5" w:rsidRDefault="005B3811" w:rsidP="00673F58">
            <w:pPr>
              <w:jc w:val="center"/>
              <w:rPr>
                <w:b/>
              </w:rPr>
            </w:pPr>
          </w:p>
        </w:tc>
        <w:tc>
          <w:tcPr>
            <w:tcW w:w="2708" w:type="dxa"/>
            <w:vMerge/>
          </w:tcPr>
          <w:p w:rsidR="005B3811" w:rsidRPr="00DC11F5" w:rsidRDefault="005B3811" w:rsidP="00673F58">
            <w:pPr>
              <w:jc w:val="center"/>
              <w:rPr>
                <w:b/>
              </w:rPr>
            </w:pPr>
          </w:p>
        </w:tc>
        <w:tc>
          <w:tcPr>
            <w:tcW w:w="3046" w:type="dxa"/>
            <w:gridSpan w:val="3"/>
          </w:tcPr>
          <w:p w:rsidR="005B3811" w:rsidRPr="00DC11F5" w:rsidRDefault="005B3811" w:rsidP="00673F58">
            <w:pPr>
              <w:jc w:val="center"/>
              <w:rPr>
                <w:b/>
              </w:rPr>
            </w:pPr>
            <w:r w:rsidRPr="00DC11F5">
              <w:rPr>
                <w:b/>
              </w:rPr>
              <w:t>Аудиторная работа</w:t>
            </w:r>
          </w:p>
        </w:tc>
        <w:tc>
          <w:tcPr>
            <w:tcW w:w="2142" w:type="dxa"/>
            <w:vMerge w:val="restart"/>
          </w:tcPr>
          <w:p w:rsidR="005B3811" w:rsidRPr="00DC11F5" w:rsidRDefault="005B3811" w:rsidP="00673F58">
            <w:pPr>
              <w:jc w:val="center"/>
              <w:rPr>
                <w:b/>
              </w:rPr>
            </w:pPr>
            <w:r w:rsidRPr="00DC11F5">
              <w:rPr>
                <w:b/>
              </w:rPr>
              <w:t>Самостоятельная работа</w:t>
            </w:r>
          </w:p>
        </w:tc>
      </w:tr>
      <w:tr w:rsidR="005B3811" w:rsidRPr="00DC11F5" w:rsidTr="00A33BB6">
        <w:trPr>
          <w:gridAfter w:val="2"/>
          <w:wAfter w:w="17640" w:type="dxa"/>
        </w:trPr>
        <w:tc>
          <w:tcPr>
            <w:tcW w:w="924" w:type="dxa"/>
            <w:vMerge/>
          </w:tcPr>
          <w:p w:rsidR="005B3811" w:rsidRPr="00DC11F5" w:rsidRDefault="005B3811" w:rsidP="00673F58">
            <w:pPr>
              <w:jc w:val="both"/>
            </w:pPr>
          </w:p>
        </w:tc>
        <w:tc>
          <w:tcPr>
            <w:tcW w:w="2708" w:type="dxa"/>
            <w:vMerge/>
          </w:tcPr>
          <w:p w:rsidR="005B3811" w:rsidRPr="00DC11F5" w:rsidRDefault="005B3811" w:rsidP="00673F58">
            <w:pPr>
              <w:jc w:val="both"/>
            </w:pPr>
          </w:p>
        </w:tc>
        <w:tc>
          <w:tcPr>
            <w:tcW w:w="1173" w:type="dxa"/>
          </w:tcPr>
          <w:p w:rsidR="005B3811" w:rsidRPr="00DC11F5" w:rsidRDefault="005B3811" w:rsidP="00673F58">
            <w:pPr>
              <w:jc w:val="center"/>
              <w:rPr>
                <w:b/>
              </w:rPr>
            </w:pPr>
            <w:r w:rsidRPr="00DC11F5">
              <w:rPr>
                <w:b/>
              </w:rPr>
              <w:t>ЛЗ</w:t>
            </w:r>
          </w:p>
        </w:tc>
        <w:tc>
          <w:tcPr>
            <w:tcW w:w="1035" w:type="dxa"/>
          </w:tcPr>
          <w:p w:rsidR="005B3811" w:rsidRPr="00DC11F5" w:rsidRDefault="005B3811" w:rsidP="00673F58">
            <w:pPr>
              <w:jc w:val="center"/>
              <w:rPr>
                <w:b/>
              </w:rPr>
            </w:pPr>
            <w:r w:rsidRPr="00DC11F5">
              <w:rPr>
                <w:b/>
              </w:rPr>
              <w:t>ПЗ</w:t>
            </w:r>
          </w:p>
        </w:tc>
        <w:tc>
          <w:tcPr>
            <w:tcW w:w="838" w:type="dxa"/>
          </w:tcPr>
          <w:p w:rsidR="005B3811" w:rsidRPr="00DC11F5" w:rsidRDefault="005B3811" w:rsidP="00673F58">
            <w:pPr>
              <w:rPr>
                <w:b/>
              </w:rPr>
            </w:pPr>
            <w:proofErr w:type="spellStart"/>
            <w:r w:rsidRPr="00DC11F5">
              <w:rPr>
                <w:b/>
              </w:rPr>
              <w:t>ЛабЗ</w:t>
            </w:r>
            <w:proofErr w:type="spellEnd"/>
          </w:p>
        </w:tc>
        <w:tc>
          <w:tcPr>
            <w:tcW w:w="2142" w:type="dxa"/>
            <w:vMerge/>
          </w:tcPr>
          <w:p w:rsidR="005B3811" w:rsidRPr="00DC11F5" w:rsidRDefault="005B3811" w:rsidP="00673F58">
            <w:pPr>
              <w:jc w:val="both"/>
            </w:pPr>
          </w:p>
        </w:tc>
      </w:tr>
      <w:tr w:rsidR="005B3811" w:rsidRPr="00DC11F5" w:rsidTr="00A33BB6">
        <w:trPr>
          <w:gridAfter w:val="2"/>
          <w:wAfter w:w="17640" w:type="dxa"/>
        </w:trPr>
        <w:tc>
          <w:tcPr>
            <w:tcW w:w="8820" w:type="dxa"/>
            <w:gridSpan w:val="6"/>
          </w:tcPr>
          <w:p w:rsidR="005B3811" w:rsidRPr="00DC11F5" w:rsidRDefault="005B3811" w:rsidP="00673F58">
            <w:pPr>
              <w:jc w:val="center"/>
            </w:pPr>
            <w:r>
              <w:t>8 семестр</w:t>
            </w:r>
          </w:p>
        </w:tc>
      </w:tr>
      <w:tr w:rsidR="005B3811" w:rsidRPr="00DC11F5" w:rsidTr="00A33BB6">
        <w:trPr>
          <w:gridAfter w:val="2"/>
          <w:wAfter w:w="17640" w:type="dxa"/>
        </w:trPr>
        <w:tc>
          <w:tcPr>
            <w:tcW w:w="924" w:type="dxa"/>
          </w:tcPr>
          <w:p w:rsidR="005B3811" w:rsidRPr="00DC11F5" w:rsidRDefault="005B3811" w:rsidP="00B954F7">
            <w:pPr>
              <w:pStyle w:val="a3"/>
              <w:numPr>
                <w:ilvl w:val="0"/>
                <w:numId w:val="8"/>
              </w:numPr>
              <w:ind w:left="0"/>
              <w:jc w:val="both"/>
            </w:pPr>
            <w:r>
              <w:t>1</w:t>
            </w:r>
          </w:p>
        </w:tc>
        <w:tc>
          <w:tcPr>
            <w:tcW w:w="2708" w:type="dxa"/>
          </w:tcPr>
          <w:p w:rsidR="005B3811" w:rsidRPr="000472E3" w:rsidRDefault="005B3811" w:rsidP="00673F58">
            <w:pPr>
              <w:pStyle w:val="1"/>
              <w:spacing w:after="0" w:line="240" w:lineRule="auto"/>
              <w:ind w:left="0"/>
              <w:jc w:val="both"/>
              <w:rPr>
                <w:rFonts w:ascii="Times New Roman" w:hAnsi="Times New Roman"/>
                <w:color w:val="000000"/>
                <w:spacing w:val="2"/>
                <w:sz w:val="24"/>
                <w:szCs w:val="24"/>
              </w:rPr>
            </w:pPr>
            <w:r w:rsidRPr="0096201C">
              <w:rPr>
                <w:rFonts w:ascii="Times New Roman" w:hAnsi="Times New Roman"/>
                <w:color w:val="000000"/>
                <w:spacing w:val="2"/>
                <w:sz w:val="24"/>
                <w:szCs w:val="24"/>
              </w:rPr>
              <w:t>Бюджетирование как управленческая технология</w:t>
            </w:r>
          </w:p>
        </w:tc>
        <w:tc>
          <w:tcPr>
            <w:tcW w:w="1173" w:type="dxa"/>
          </w:tcPr>
          <w:p w:rsidR="005B3811" w:rsidRPr="00DC11F5" w:rsidRDefault="005B3811" w:rsidP="00F05CBD">
            <w:pPr>
              <w:jc w:val="center"/>
            </w:pPr>
            <w:r>
              <w:t>2</w:t>
            </w:r>
          </w:p>
        </w:tc>
        <w:tc>
          <w:tcPr>
            <w:tcW w:w="1035" w:type="dxa"/>
          </w:tcPr>
          <w:p w:rsidR="005B3811" w:rsidRPr="00DC11F5" w:rsidRDefault="005B3811" w:rsidP="00F05CBD">
            <w:pPr>
              <w:jc w:val="center"/>
            </w:pPr>
            <w:r>
              <w:t>2</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7</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r>
              <w:t>2</w:t>
            </w:r>
          </w:p>
        </w:tc>
        <w:tc>
          <w:tcPr>
            <w:tcW w:w="2708" w:type="dxa"/>
          </w:tcPr>
          <w:p w:rsidR="005B3811" w:rsidRPr="000472E3" w:rsidRDefault="005B3811" w:rsidP="00673F58">
            <w:pPr>
              <w:pStyle w:val="1"/>
              <w:spacing w:after="0" w:line="240" w:lineRule="auto"/>
              <w:ind w:left="0"/>
              <w:jc w:val="both"/>
              <w:rPr>
                <w:rFonts w:ascii="Times New Roman" w:hAnsi="Times New Roman"/>
                <w:sz w:val="24"/>
                <w:szCs w:val="24"/>
              </w:rPr>
            </w:pPr>
            <w:r w:rsidRPr="0096201C">
              <w:rPr>
                <w:rFonts w:ascii="Times New Roman" w:hAnsi="Times New Roman"/>
                <w:sz w:val="24"/>
                <w:szCs w:val="24"/>
              </w:rPr>
              <w:t>Процесс финансового планирования и бюджетирования: основные этапы</w:t>
            </w:r>
          </w:p>
        </w:tc>
        <w:tc>
          <w:tcPr>
            <w:tcW w:w="1173" w:type="dxa"/>
          </w:tcPr>
          <w:p w:rsidR="005B3811" w:rsidRPr="00DC11F5" w:rsidRDefault="005B3811" w:rsidP="00F05CBD">
            <w:pPr>
              <w:jc w:val="center"/>
            </w:pPr>
            <w:r>
              <w:t>2</w:t>
            </w:r>
          </w:p>
        </w:tc>
        <w:tc>
          <w:tcPr>
            <w:tcW w:w="1035" w:type="dxa"/>
          </w:tcPr>
          <w:p w:rsidR="005B3811" w:rsidRPr="00DC11F5" w:rsidRDefault="005B3811" w:rsidP="00A33BB6">
            <w:pPr>
              <w:jc w:val="center"/>
            </w:pPr>
            <w:r>
              <w:t>2</w:t>
            </w:r>
            <w:r w:rsidRPr="00EB2459">
              <w:t>(</w:t>
            </w:r>
            <w:r>
              <w:t>1</w:t>
            </w:r>
            <w:r w:rsidRPr="00EB2459">
              <w:t>*)</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7</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r>
              <w:t>3</w:t>
            </w:r>
          </w:p>
        </w:tc>
        <w:tc>
          <w:tcPr>
            <w:tcW w:w="2708" w:type="dxa"/>
          </w:tcPr>
          <w:p w:rsidR="005B3811" w:rsidRPr="00C8171F" w:rsidRDefault="005B3811" w:rsidP="00673F58">
            <w:pPr>
              <w:pStyle w:val="1"/>
              <w:spacing w:after="0" w:line="240" w:lineRule="auto"/>
              <w:ind w:left="0"/>
              <w:jc w:val="both"/>
              <w:rPr>
                <w:rFonts w:ascii="Times New Roman" w:hAnsi="Times New Roman"/>
                <w:sz w:val="24"/>
                <w:szCs w:val="24"/>
              </w:rPr>
            </w:pPr>
            <w:proofErr w:type="spellStart"/>
            <w:r w:rsidRPr="0096201C">
              <w:rPr>
                <w:rFonts w:ascii="Times New Roman" w:hAnsi="Times New Roman"/>
                <w:sz w:val="24"/>
                <w:szCs w:val="24"/>
              </w:rPr>
              <w:t>Калькулирование</w:t>
            </w:r>
            <w:proofErr w:type="spellEnd"/>
            <w:r w:rsidRPr="0096201C">
              <w:rPr>
                <w:rFonts w:ascii="Times New Roman" w:hAnsi="Times New Roman"/>
                <w:sz w:val="24"/>
                <w:szCs w:val="24"/>
              </w:rPr>
              <w:t xml:space="preserve"> себестоимости продукции фирмы</w:t>
            </w:r>
          </w:p>
        </w:tc>
        <w:tc>
          <w:tcPr>
            <w:tcW w:w="1173" w:type="dxa"/>
          </w:tcPr>
          <w:p w:rsidR="005B3811" w:rsidRDefault="005B3811" w:rsidP="00F05CBD">
            <w:pPr>
              <w:jc w:val="center"/>
            </w:pPr>
            <w:r>
              <w:t>2</w:t>
            </w:r>
          </w:p>
        </w:tc>
        <w:tc>
          <w:tcPr>
            <w:tcW w:w="1035" w:type="dxa"/>
          </w:tcPr>
          <w:p w:rsidR="005B3811" w:rsidRDefault="005B3811" w:rsidP="00F05CBD">
            <w:pPr>
              <w:jc w:val="center"/>
            </w:pPr>
            <w:r>
              <w:t>2</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7</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r>
              <w:t>4</w:t>
            </w:r>
          </w:p>
          <w:p w:rsidR="005B3811" w:rsidRDefault="005B3811" w:rsidP="00673F58">
            <w:pPr>
              <w:jc w:val="both"/>
            </w:pPr>
          </w:p>
        </w:tc>
        <w:tc>
          <w:tcPr>
            <w:tcW w:w="2708" w:type="dxa"/>
          </w:tcPr>
          <w:p w:rsidR="005B3811" w:rsidRPr="000472E3" w:rsidRDefault="005B3811" w:rsidP="00673F58">
            <w:pPr>
              <w:rPr>
                <w:bCs/>
              </w:rPr>
            </w:pPr>
            <w:r w:rsidRPr="0096201C">
              <w:rPr>
                <w:bCs/>
              </w:rPr>
              <w:t>Финансовая структура компании</w:t>
            </w:r>
          </w:p>
        </w:tc>
        <w:tc>
          <w:tcPr>
            <w:tcW w:w="1173" w:type="dxa"/>
          </w:tcPr>
          <w:p w:rsidR="005B3811" w:rsidRDefault="005B3811" w:rsidP="00F05CBD">
            <w:pPr>
              <w:jc w:val="center"/>
            </w:pPr>
            <w:r>
              <w:t>2</w:t>
            </w:r>
          </w:p>
        </w:tc>
        <w:tc>
          <w:tcPr>
            <w:tcW w:w="1035" w:type="dxa"/>
          </w:tcPr>
          <w:p w:rsidR="005B3811" w:rsidRDefault="005B3811" w:rsidP="00F05CBD">
            <w:pPr>
              <w:jc w:val="center"/>
            </w:pPr>
            <w:r>
              <w:t>2</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7</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r>
              <w:t>5</w:t>
            </w:r>
          </w:p>
        </w:tc>
        <w:tc>
          <w:tcPr>
            <w:tcW w:w="2708" w:type="dxa"/>
          </w:tcPr>
          <w:p w:rsidR="005B3811" w:rsidRPr="0096201C" w:rsidRDefault="005B3811" w:rsidP="00673F58">
            <w:pPr>
              <w:rPr>
                <w:bCs/>
              </w:rPr>
            </w:pPr>
            <w:r w:rsidRPr="0096201C">
              <w:rPr>
                <w:bCs/>
              </w:rPr>
              <w:t>Бюджетное планирование как бизнес-процесс</w:t>
            </w:r>
          </w:p>
        </w:tc>
        <w:tc>
          <w:tcPr>
            <w:tcW w:w="1173" w:type="dxa"/>
          </w:tcPr>
          <w:p w:rsidR="005B3811" w:rsidRDefault="005B3811" w:rsidP="00F05CBD">
            <w:pPr>
              <w:jc w:val="center"/>
            </w:pPr>
            <w:r>
              <w:t>2</w:t>
            </w:r>
          </w:p>
        </w:tc>
        <w:tc>
          <w:tcPr>
            <w:tcW w:w="1035" w:type="dxa"/>
          </w:tcPr>
          <w:p w:rsidR="005B3811" w:rsidRDefault="005B3811" w:rsidP="00F05CBD">
            <w:pPr>
              <w:jc w:val="center"/>
            </w:pPr>
            <w:r>
              <w:t>2</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7</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r>
              <w:t>6</w:t>
            </w:r>
          </w:p>
        </w:tc>
        <w:tc>
          <w:tcPr>
            <w:tcW w:w="2708" w:type="dxa"/>
          </w:tcPr>
          <w:p w:rsidR="005B3811" w:rsidRPr="0096201C" w:rsidRDefault="005B3811" w:rsidP="00673F58">
            <w:pPr>
              <w:rPr>
                <w:bCs/>
              </w:rPr>
            </w:pPr>
            <w:r w:rsidRPr="0096201C">
              <w:rPr>
                <w:bCs/>
              </w:rPr>
              <w:t>Понятие и классификация бюджетов</w:t>
            </w:r>
          </w:p>
        </w:tc>
        <w:tc>
          <w:tcPr>
            <w:tcW w:w="1173" w:type="dxa"/>
          </w:tcPr>
          <w:p w:rsidR="005B3811" w:rsidRDefault="005B3811" w:rsidP="00F05CBD">
            <w:pPr>
              <w:jc w:val="center"/>
            </w:pPr>
            <w:r>
              <w:t>2</w:t>
            </w:r>
          </w:p>
        </w:tc>
        <w:tc>
          <w:tcPr>
            <w:tcW w:w="1035" w:type="dxa"/>
          </w:tcPr>
          <w:p w:rsidR="005B3811" w:rsidRDefault="005B3811" w:rsidP="00F05CBD">
            <w:pPr>
              <w:jc w:val="center"/>
            </w:pPr>
            <w:r>
              <w:t>2</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7</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r>
              <w:t>7</w:t>
            </w:r>
          </w:p>
        </w:tc>
        <w:tc>
          <w:tcPr>
            <w:tcW w:w="2708" w:type="dxa"/>
          </w:tcPr>
          <w:p w:rsidR="005B3811" w:rsidRPr="0096201C" w:rsidRDefault="005B3811" w:rsidP="00673F58">
            <w:pPr>
              <w:rPr>
                <w:bCs/>
              </w:rPr>
            </w:pPr>
            <w:r w:rsidRPr="0096201C">
              <w:rPr>
                <w:bCs/>
              </w:rPr>
              <w:t>Бюджетная структура</w:t>
            </w:r>
          </w:p>
        </w:tc>
        <w:tc>
          <w:tcPr>
            <w:tcW w:w="1173" w:type="dxa"/>
          </w:tcPr>
          <w:p w:rsidR="005B3811" w:rsidRDefault="005B3811" w:rsidP="00F05CBD">
            <w:pPr>
              <w:jc w:val="center"/>
            </w:pPr>
            <w:r>
              <w:t>2</w:t>
            </w:r>
          </w:p>
        </w:tc>
        <w:tc>
          <w:tcPr>
            <w:tcW w:w="1035" w:type="dxa"/>
          </w:tcPr>
          <w:p w:rsidR="005B3811" w:rsidRDefault="005B3811" w:rsidP="00F05CBD">
            <w:pPr>
              <w:jc w:val="center"/>
            </w:pPr>
            <w:r>
              <w:t>4</w:t>
            </w:r>
            <w:r w:rsidRPr="00EB2459">
              <w:t>(</w:t>
            </w:r>
            <w:r>
              <w:t>4</w:t>
            </w:r>
            <w:r w:rsidRPr="00EB2459">
              <w:t>*)</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7</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r>
              <w:t>8</w:t>
            </w:r>
          </w:p>
        </w:tc>
        <w:tc>
          <w:tcPr>
            <w:tcW w:w="2708" w:type="dxa"/>
          </w:tcPr>
          <w:p w:rsidR="005B3811" w:rsidRPr="0096201C" w:rsidRDefault="005B3811" w:rsidP="00673F58">
            <w:pPr>
              <w:rPr>
                <w:bCs/>
              </w:rPr>
            </w:pPr>
            <w:r w:rsidRPr="0096201C">
              <w:rPr>
                <w:bCs/>
              </w:rPr>
              <w:t>Взаимосвязь системы сбалансированных показателей (ССП) и бюджета компании</w:t>
            </w:r>
          </w:p>
        </w:tc>
        <w:tc>
          <w:tcPr>
            <w:tcW w:w="1173" w:type="dxa"/>
          </w:tcPr>
          <w:p w:rsidR="005B3811" w:rsidRDefault="005B3811" w:rsidP="00F05CBD">
            <w:pPr>
              <w:jc w:val="center"/>
            </w:pPr>
            <w:r>
              <w:t>2</w:t>
            </w:r>
          </w:p>
        </w:tc>
        <w:tc>
          <w:tcPr>
            <w:tcW w:w="1035" w:type="dxa"/>
          </w:tcPr>
          <w:p w:rsidR="005B3811" w:rsidRDefault="005B3811" w:rsidP="00F05CBD">
            <w:pPr>
              <w:jc w:val="center"/>
            </w:pPr>
            <w:r>
              <w:t>4</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7</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r>
              <w:t>9</w:t>
            </w:r>
          </w:p>
        </w:tc>
        <w:tc>
          <w:tcPr>
            <w:tcW w:w="2708" w:type="dxa"/>
          </w:tcPr>
          <w:p w:rsidR="005B3811" w:rsidRPr="0096201C" w:rsidRDefault="005B3811" w:rsidP="00673F58">
            <w:pPr>
              <w:rPr>
                <w:bCs/>
              </w:rPr>
            </w:pPr>
            <w:r w:rsidRPr="0096201C">
              <w:rPr>
                <w:bCs/>
              </w:rPr>
              <w:t>Контроль и анализ исполнения бюджетов</w:t>
            </w:r>
          </w:p>
        </w:tc>
        <w:tc>
          <w:tcPr>
            <w:tcW w:w="1173" w:type="dxa"/>
          </w:tcPr>
          <w:p w:rsidR="005B3811" w:rsidRDefault="005B3811" w:rsidP="00F05CBD">
            <w:pPr>
              <w:jc w:val="center"/>
            </w:pPr>
            <w:r>
              <w:t>2</w:t>
            </w:r>
          </w:p>
        </w:tc>
        <w:tc>
          <w:tcPr>
            <w:tcW w:w="1035" w:type="dxa"/>
          </w:tcPr>
          <w:p w:rsidR="005B3811" w:rsidRDefault="005B3811" w:rsidP="00F05CBD">
            <w:pPr>
              <w:jc w:val="center"/>
            </w:pPr>
            <w:r>
              <w:t>4</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10</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p>
        </w:tc>
        <w:tc>
          <w:tcPr>
            <w:tcW w:w="2708" w:type="dxa"/>
          </w:tcPr>
          <w:p w:rsidR="005B3811" w:rsidRPr="000472E3" w:rsidRDefault="005B3811" w:rsidP="00A33BB6">
            <w:r>
              <w:t>Итого в 8 семестре</w:t>
            </w:r>
          </w:p>
        </w:tc>
        <w:tc>
          <w:tcPr>
            <w:tcW w:w="1173" w:type="dxa"/>
          </w:tcPr>
          <w:p w:rsidR="005B3811" w:rsidRPr="00A33BB6" w:rsidRDefault="005B3811" w:rsidP="00F05CBD">
            <w:pPr>
              <w:jc w:val="center"/>
            </w:pPr>
            <w:r w:rsidRPr="00A33BB6">
              <w:t>18</w:t>
            </w:r>
          </w:p>
        </w:tc>
        <w:tc>
          <w:tcPr>
            <w:tcW w:w="1035" w:type="dxa"/>
          </w:tcPr>
          <w:p w:rsidR="005B3811" w:rsidRPr="00A33BB6" w:rsidRDefault="005B3811" w:rsidP="00A33BB6">
            <w:pPr>
              <w:jc w:val="center"/>
            </w:pPr>
            <w:r w:rsidRPr="00A33BB6">
              <w:t>22 (4*)</w:t>
            </w:r>
          </w:p>
        </w:tc>
        <w:tc>
          <w:tcPr>
            <w:tcW w:w="838" w:type="dxa"/>
          </w:tcPr>
          <w:p w:rsidR="005B3811" w:rsidRPr="00A33BB6" w:rsidRDefault="005B3811" w:rsidP="00F05CBD">
            <w:pPr>
              <w:jc w:val="center"/>
            </w:pPr>
          </w:p>
        </w:tc>
        <w:tc>
          <w:tcPr>
            <w:tcW w:w="2142" w:type="dxa"/>
          </w:tcPr>
          <w:p w:rsidR="005B3811" w:rsidRPr="00A33BB6" w:rsidRDefault="005B3811" w:rsidP="00F05CBD">
            <w:pPr>
              <w:jc w:val="center"/>
            </w:pPr>
            <w:r w:rsidRPr="00A33BB6">
              <w:t>66</w:t>
            </w:r>
          </w:p>
        </w:tc>
      </w:tr>
      <w:tr w:rsidR="005B3811" w:rsidRPr="00DC11F5" w:rsidTr="00A33BB6">
        <w:tc>
          <w:tcPr>
            <w:tcW w:w="8820" w:type="dxa"/>
            <w:gridSpan w:val="6"/>
          </w:tcPr>
          <w:p w:rsidR="005B3811" w:rsidRDefault="005B3811" w:rsidP="00673F58">
            <w:pPr>
              <w:jc w:val="center"/>
            </w:pPr>
            <w:r>
              <w:t>9семестр</w:t>
            </w:r>
          </w:p>
        </w:tc>
        <w:tc>
          <w:tcPr>
            <w:tcW w:w="8820" w:type="dxa"/>
          </w:tcPr>
          <w:p w:rsidR="005B3811" w:rsidRPr="00DC11F5" w:rsidRDefault="005B3811"/>
        </w:tc>
        <w:tc>
          <w:tcPr>
            <w:tcW w:w="8820" w:type="dxa"/>
          </w:tcPr>
          <w:p w:rsidR="005B3811" w:rsidRDefault="005B3811" w:rsidP="00F05CBD">
            <w:pPr>
              <w:jc w:val="center"/>
            </w:pPr>
            <w:r>
              <w:t>8 семестр</w:t>
            </w:r>
          </w:p>
        </w:tc>
      </w:tr>
      <w:tr w:rsidR="005B3811" w:rsidRPr="00DC11F5" w:rsidTr="00A33BB6">
        <w:trPr>
          <w:gridAfter w:val="2"/>
          <w:wAfter w:w="17640" w:type="dxa"/>
          <w:trHeight w:val="875"/>
        </w:trPr>
        <w:tc>
          <w:tcPr>
            <w:tcW w:w="924" w:type="dxa"/>
          </w:tcPr>
          <w:p w:rsidR="005B3811" w:rsidRDefault="005B3811" w:rsidP="00673F58">
            <w:pPr>
              <w:jc w:val="both"/>
            </w:pPr>
          </w:p>
          <w:p w:rsidR="005B3811" w:rsidRDefault="005B3811" w:rsidP="00673F58">
            <w:pPr>
              <w:jc w:val="both"/>
            </w:pPr>
            <w:r>
              <w:t>10</w:t>
            </w:r>
          </w:p>
          <w:p w:rsidR="005B3811" w:rsidRPr="00DC11F5" w:rsidRDefault="005B3811" w:rsidP="00673F58">
            <w:pPr>
              <w:jc w:val="both"/>
            </w:pPr>
          </w:p>
        </w:tc>
        <w:tc>
          <w:tcPr>
            <w:tcW w:w="2708" w:type="dxa"/>
          </w:tcPr>
          <w:p w:rsidR="005B3811" w:rsidRPr="000472E3" w:rsidRDefault="005B3811" w:rsidP="00673F58">
            <w:pPr>
              <w:jc w:val="both"/>
            </w:pPr>
            <w:r w:rsidRPr="0096201C">
              <w:t>Организация внутрифирменного бюджетирования</w:t>
            </w:r>
          </w:p>
        </w:tc>
        <w:tc>
          <w:tcPr>
            <w:tcW w:w="1173" w:type="dxa"/>
          </w:tcPr>
          <w:p w:rsidR="005B3811" w:rsidRPr="00DC11F5" w:rsidRDefault="005B3811" w:rsidP="00F05CBD">
            <w:pPr>
              <w:jc w:val="center"/>
            </w:pPr>
            <w:r>
              <w:t>4</w:t>
            </w:r>
          </w:p>
        </w:tc>
        <w:tc>
          <w:tcPr>
            <w:tcW w:w="1035" w:type="dxa"/>
          </w:tcPr>
          <w:p w:rsidR="005B3811" w:rsidRPr="00DC11F5" w:rsidRDefault="005B3811" w:rsidP="00F05CBD">
            <w:pPr>
              <w:jc w:val="center"/>
            </w:pPr>
            <w:r>
              <w:t>6</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18</w:t>
            </w:r>
          </w:p>
        </w:tc>
      </w:tr>
      <w:tr w:rsidR="005B3811" w:rsidRPr="00DC11F5" w:rsidTr="00A33BB6">
        <w:trPr>
          <w:gridAfter w:val="2"/>
          <w:wAfter w:w="17640" w:type="dxa"/>
          <w:trHeight w:val="263"/>
        </w:trPr>
        <w:tc>
          <w:tcPr>
            <w:tcW w:w="924" w:type="dxa"/>
          </w:tcPr>
          <w:p w:rsidR="005B3811" w:rsidRDefault="005B3811" w:rsidP="00673F58">
            <w:pPr>
              <w:jc w:val="both"/>
            </w:pPr>
            <w:r>
              <w:t>11</w:t>
            </w:r>
          </w:p>
        </w:tc>
        <w:tc>
          <w:tcPr>
            <w:tcW w:w="2708" w:type="dxa"/>
          </w:tcPr>
          <w:p w:rsidR="005B3811" w:rsidRPr="0011664E" w:rsidRDefault="005B3811" w:rsidP="00673F58">
            <w:pPr>
              <w:shd w:val="clear" w:color="auto" w:fill="FFFFFF"/>
              <w:rPr>
                <w:bCs/>
              </w:rPr>
            </w:pPr>
            <w:r w:rsidRPr="00EB2459">
              <w:rPr>
                <w:bCs/>
              </w:rPr>
              <w:t>Операционные и вспомогательные бюджеты организации: состав, структура, порядок составления</w:t>
            </w:r>
          </w:p>
        </w:tc>
        <w:tc>
          <w:tcPr>
            <w:tcW w:w="1173" w:type="dxa"/>
          </w:tcPr>
          <w:p w:rsidR="005B3811" w:rsidRDefault="005B3811" w:rsidP="00F05CBD">
            <w:pPr>
              <w:jc w:val="center"/>
            </w:pPr>
            <w:r>
              <w:t>4</w:t>
            </w:r>
          </w:p>
        </w:tc>
        <w:tc>
          <w:tcPr>
            <w:tcW w:w="1035" w:type="dxa"/>
          </w:tcPr>
          <w:p w:rsidR="005B3811" w:rsidRDefault="005B3811" w:rsidP="00F05CBD">
            <w:pPr>
              <w:jc w:val="center"/>
            </w:pPr>
            <w:r>
              <w:t>6</w:t>
            </w:r>
            <w:r w:rsidRPr="00F52748">
              <w:t>(2*)</w:t>
            </w:r>
          </w:p>
        </w:tc>
        <w:tc>
          <w:tcPr>
            <w:tcW w:w="838" w:type="dxa"/>
          </w:tcPr>
          <w:p w:rsidR="005B3811" w:rsidRPr="00DC11F5" w:rsidRDefault="005B3811" w:rsidP="00F05CBD">
            <w:pPr>
              <w:jc w:val="center"/>
            </w:pPr>
          </w:p>
        </w:tc>
        <w:tc>
          <w:tcPr>
            <w:tcW w:w="2142" w:type="dxa"/>
          </w:tcPr>
          <w:p w:rsidR="005B3811" w:rsidRDefault="005B3811" w:rsidP="00F05CBD">
            <w:pPr>
              <w:jc w:val="center"/>
            </w:pPr>
            <w:r>
              <w:t>18</w:t>
            </w:r>
          </w:p>
        </w:tc>
      </w:tr>
      <w:tr w:rsidR="005B3811" w:rsidRPr="00DC11F5" w:rsidTr="00A33BB6">
        <w:trPr>
          <w:gridAfter w:val="2"/>
          <w:wAfter w:w="17640" w:type="dxa"/>
          <w:trHeight w:val="263"/>
        </w:trPr>
        <w:tc>
          <w:tcPr>
            <w:tcW w:w="924" w:type="dxa"/>
          </w:tcPr>
          <w:p w:rsidR="005B3811" w:rsidRDefault="005B3811" w:rsidP="00673F58">
            <w:pPr>
              <w:jc w:val="both"/>
            </w:pPr>
            <w:r>
              <w:t>12</w:t>
            </w:r>
          </w:p>
        </w:tc>
        <w:tc>
          <w:tcPr>
            <w:tcW w:w="2708" w:type="dxa"/>
          </w:tcPr>
          <w:p w:rsidR="005B3811" w:rsidRPr="0011664E" w:rsidRDefault="005B3811" w:rsidP="00673F58">
            <w:pPr>
              <w:shd w:val="clear" w:color="auto" w:fill="FFFFFF"/>
              <w:rPr>
                <w:rStyle w:val="af4"/>
                <w:b w:val="0"/>
              </w:rPr>
            </w:pPr>
            <w:r w:rsidRPr="00EB2459">
              <w:rPr>
                <w:rStyle w:val="af4"/>
                <w:b w:val="0"/>
              </w:rPr>
              <w:t>Финансовые бюджеты и планы организации: состав и структура, порядок консолидации</w:t>
            </w:r>
          </w:p>
        </w:tc>
        <w:tc>
          <w:tcPr>
            <w:tcW w:w="1173" w:type="dxa"/>
          </w:tcPr>
          <w:p w:rsidR="005B3811" w:rsidRDefault="005B3811" w:rsidP="00F05CBD">
            <w:pPr>
              <w:jc w:val="center"/>
            </w:pPr>
            <w:r>
              <w:t>4</w:t>
            </w:r>
          </w:p>
        </w:tc>
        <w:tc>
          <w:tcPr>
            <w:tcW w:w="1035" w:type="dxa"/>
          </w:tcPr>
          <w:p w:rsidR="005B3811" w:rsidRDefault="005B3811" w:rsidP="00F05CBD">
            <w:pPr>
              <w:jc w:val="center"/>
            </w:pPr>
            <w:r>
              <w:t xml:space="preserve">8 </w:t>
            </w:r>
            <w:r w:rsidRPr="00EB2459">
              <w:t>(</w:t>
            </w:r>
            <w:r>
              <w:t>2</w:t>
            </w:r>
            <w:r w:rsidRPr="00EB2459">
              <w:t>*)</w:t>
            </w:r>
          </w:p>
        </w:tc>
        <w:tc>
          <w:tcPr>
            <w:tcW w:w="838" w:type="dxa"/>
          </w:tcPr>
          <w:p w:rsidR="005B3811" w:rsidRPr="00DC11F5" w:rsidRDefault="005B3811" w:rsidP="00F05CBD">
            <w:pPr>
              <w:jc w:val="center"/>
            </w:pPr>
          </w:p>
        </w:tc>
        <w:tc>
          <w:tcPr>
            <w:tcW w:w="2142" w:type="dxa"/>
          </w:tcPr>
          <w:p w:rsidR="005B3811" w:rsidRDefault="005B3811" w:rsidP="00F05CBD">
            <w:pPr>
              <w:jc w:val="center"/>
            </w:pPr>
            <w:r>
              <w:t>20</w:t>
            </w:r>
          </w:p>
        </w:tc>
      </w:tr>
      <w:tr w:rsidR="005B3811" w:rsidRPr="00DC11F5" w:rsidTr="00A33BB6">
        <w:trPr>
          <w:gridAfter w:val="2"/>
          <w:wAfter w:w="17640" w:type="dxa"/>
        </w:trPr>
        <w:tc>
          <w:tcPr>
            <w:tcW w:w="924" w:type="dxa"/>
          </w:tcPr>
          <w:p w:rsidR="005B3811" w:rsidRDefault="005B3811" w:rsidP="00673F58">
            <w:pPr>
              <w:pStyle w:val="a3"/>
              <w:ind w:left="0"/>
              <w:jc w:val="both"/>
            </w:pPr>
          </w:p>
        </w:tc>
        <w:tc>
          <w:tcPr>
            <w:tcW w:w="2708" w:type="dxa"/>
          </w:tcPr>
          <w:p w:rsidR="005B3811" w:rsidRDefault="005B3811" w:rsidP="00A33BB6">
            <w:pPr>
              <w:jc w:val="both"/>
              <w:rPr>
                <w:bCs/>
              </w:rPr>
            </w:pPr>
            <w:r>
              <w:rPr>
                <w:bCs/>
              </w:rPr>
              <w:t>Итого в 9 семестре</w:t>
            </w:r>
          </w:p>
        </w:tc>
        <w:tc>
          <w:tcPr>
            <w:tcW w:w="1173" w:type="dxa"/>
          </w:tcPr>
          <w:p w:rsidR="005B3811" w:rsidRDefault="005B3811" w:rsidP="00F05CBD">
            <w:pPr>
              <w:jc w:val="center"/>
            </w:pPr>
            <w:r>
              <w:t>12</w:t>
            </w:r>
          </w:p>
        </w:tc>
        <w:tc>
          <w:tcPr>
            <w:tcW w:w="1035" w:type="dxa"/>
          </w:tcPr>
          <w:p w:rsidR="005B3811" w:rsidRDefault="005B3811" w:rsidP="00A33BB6">
            <w:pPr>
              <w:jc w:val="center"/>
            </w:pPr>
            <w:r>
              <w:t xml:space="preserve">20 </w:t>
            </w:r>
            <w:r w:rsidRPr="00EB2459">
              <w:t>(4*)</w:t>
            </w:r>
          </w:p>
        </w:tc>
        <w:tc>
          <w:tcPr>
            <w:tcW w:w="838" w:type="dxa"/>
          </w:tcPr>
          <w:p w:rsidR="005B3811" w:rsidRPr="00DC11F5" w:rsidRDefault="005B3811" w:rsidP="00F05CBD">
            <w:pPr>
              <w:jc w:val="center"/>
            </w:pPr>
          </w:p>
        </w:tc>
        <w:tc>
          <w:tcPr>
            <w:tcW w:w="2142" w:type="dxa"/>
          </w:tcPr>
          <w:p w:rsidR="005B3811" w:rsidRDefault="005B3811" w:rsidP="00F05CBD">
            <w:pPr>
              <w:jc w:val="center"/>
            </w:pPr>
            <w:r>
              <w:t>56</w:t>
            </w:r>
          </w:p>
        </w:tc>
      </w:tr>
      <w:tr w:rsidR="005B3811" w:rsidRPr="00DC11F5" w:rsidTr="00A33BB6">
        <w:trPr>
          <w:gridAfter w:val="2"/>
          <w:wAfter w:w="17640" w:type="dxa"/>
        </w:trPr>
        <w:tc>
          <w:tcPr>
            <w:tcW w:w="924" w:type="dxa"/>
          </w:tcPr>
          <w:p w:rsidR="005B3811" w:rsidRPr="00DC11F5" w:rsidRDefault="005B3811" w:rsidP="00673F58">
            <w:pPr>
              <w:pStyle w:val="a3"/>
              <w:ind w:left="0"/>
              <w:jc w:val="both"/>
            </w:pPr>
          </w:p>
        </w:tc>
        <w:tc>
          <w:tcPr>
            <w:tcW w:w="2708" w:type="dxa"/>
          </w:tcPr>
          <w:p w:rsidR="005B3811" w:rsidRPr="00DC11F5" w:rsidRDefault="005B3811" w:rsidP="00673F58">
            <w:pPr>
              <w:jc w:val="both"/>
            </w:pPr>
            <w:r w:rsidRPr="00DC11F5">
              <w:t xml:space="preserve">Итого </w:t>
            </w:r>
          </w:p>
        </w:tc>
        <w:tc>
          <w:tcPr>
            <w:tcW w:w="1173" w:type="dxa"/>
          </w:tcPr>
          <w:p w:rsidR="005B3811" w:rsidRPr="00DC11F5" w:rsidRDefault="005B3811" w:rsidP="00F05CBD">
            <w:pPr>
              <w:jc w:val="center"/>
            </w:pPr>
            <w:r>
              <w:t>30</w:t>
            </w:r>
          </w:p>
        </w:tc>
        <w:tc>
          <w:tcPr>
            <w:tcW w:w="1035" w:type="dxa"/>
          </w:tcPr>
          <w:p w:rsidR="005B3811" w:rsidRPr="00DC11F5" w:rsidRDefault="005B3811" w:rsidP="00A33BB6">
            <w:pPr>
              <w:jc w:val="center"/>
            </w:pPr>
            <w:r>
              <w:t>44</w:t>
            </w:r>
            <w:r w:rsidRPr="00EB2459">
              <w:t>(</w:t>
            </w:r>
            <w:r>
              <w:t>8</w:t>
            </w:r>
            <w:r w:rsidRPr="00EB2459">
              <w:t>*)</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122</w:t>
            </w:r>
          </w:p>
        </w:tc>
      </w:tr>
    </w:tbl>
    <w:p w:rsidR="005B3811" w:rsidRDefault="005B3811" w:rsidP="00CE089B">
      <w:pPr>
        <w:autoSpaceDE w:val="0"/>
        <w:autoSpaceDN w:val="0"/>
        <w:adjustRightInd w:val="0"/>
        <w:ind w:left="360"/>
        <w:jc w:val="both"/>
      </w:pPr>
      <w:r w:rsidRPr="000F440F">
        <w:t xml:space="preserve">*- </w:t>
      </w:r>
      <w:r w:rsidRPr="00B954F7">
        <w:t>реализуется в форме практической подготовки</w:t>
      </w:r>
    </w:p>
    <w:p w:rsidR="005B3811" w:rsidRDefault="005B3811" w:rsidP="00D00133">
      <w:pPr>
        <w:widowControl w:val="0"/>
        <w:autoSpaceDE w:val="0"/>
        <w:autoSpaceDN w:val="0"/>
        <w:adjustRightInd w:val="0"/>
        <w:jc w:val="both"/>
      </w:pPr>
    </w:p>
    <w:p w:rsidR="005B3811" w:rsidRPr="000F440F" w:rsidRDefault="005B3811" w:rsidP="00D00133">
      <w:pPr>
        <w:autoSpaceDE w:val="0"/>
        <w:autoSpaceDN w:val="0"/>
        <w:adjustRightInd w:val="0"/>
        <w:jc w:val="both"/>
      </w:pPr>
    </w:p>
    <w:p w:rsidR="005B3811" w:rsidRPr="00DC11F5" w:rsidRDefault="005B381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B3811" w:rsidRPr="00DC11F5" w:rsidRDefault="005B3811" w:rsidP="00D00133">
      <w:pPr>
        <w:autoSpaceDE w:val="0"/>
        <w:autoSpaceDN w:val="0"/>
        <w:adjustRightInd w:val="0"/>
        <w:ind w:left="1440"/>
        <w:jc w:val="center"/>
        <w:rPr>
          <w:b/>
        </w:rPr>
      </w:pPr>
    </w:p>
    <w:p w:rsidR="005B3811" w:rsidRDefault="005B3811" w:rsidP="00F0399E">
      <w:pPr>
        <w:numPr>
          <w:ilvl w:val="2"/>
          <w:numId w:val="7"/>
        </w:numPr>
        <w:autoSpaceDE w:val="0"/>
        <w:autoSpaceDN w:val="0"/>
        <w:adjustRightInd w:val="0"/>
        <w:rPr>
          <w:b/>
        </w:rPr>
      </w:pPr>
      <w:r w:rsidRPr="00DC11F5">
        <w:rPr>
          <w:b/>
        </w:rPr>
        <w:t>Содержание лекционного курса</w:t>
      </w:r>
    </w:p>
    <w:p w:rsidR="005B3811" w:rsidRPr="00DC11F5" w:rsidRDefault="005B3811" w:rsidP="009E7FFC">
      <w:pPr>
        <w:autoSpaceDE w:val="0"/>
        <w:autoSpaceDN w:val="0"/>
        <w:adjustRightInd w:val="0"/>
        <w:ind w:left="720"/>
        <w:rPr>
          <w:b/>
        </w:rPr>
      </w:pPr>
    </w:p>
    <w:p w:rsidR="005B3811" w:rsidRPr="00DC11F5" w:rsidRDefault="005B381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5B3811" w:rsidRPr="00DC11F5" w:rsidTr="007C523C">
        <w:tc>
          <w:tcPr>
            <w:tcW w:w="684" w:type="dxa"/>
          </w:tcPr>
          <w:p w:rsidR="005B3811" w:rsidRPr="007B023B" w:rsidRDefault="005B3811" w:rsidP="00935672">
            <w:pPr>
              <w:jc w:val="center"/>
              <w:rPr>
                <w:b/>
              </w:rPr>
            </w:pPr>
            <w:r w:rsidRPr="007B023B">
              <w:rPr>
                <w:b/>
              </w:rPr>
              <w:t>№ п/п</w:t>
            </w:r>
          </w:p>
        </w:tc>
        <w:tc>
          <w:tcPr>
            <w:tcW w:w="2464" w:type="dxa"/>
          </w:tcPr>
          <w:p w:rsidR="005B3811" w:rsidRPr="007B023B" w:rsidRDefault="005B3811" w:rsidP="00935672">
            <w:pPr>
              <w:jc w:val="center"/>
              <w:rPr>
                <w:b/>
              </w:rPr>
            </w:pPr>
            <w:r w:rsidRPr="007B023B">
              <w:rPr>
                <w:b/>
              </w:rPr>
              <w:t>Наименование темы (раздела) дисциплины</w:t>
            </w:r>
          </w:p>
        </w:tc>
        <w:tc>
          <w:tcPr>
            <w:tcW w:w="6423" w:type="dxa"/>
          </w:tcPr>
          <w:p w:rsidR="005B3811" w:rsidRPr="007B023B" w:rsidRDefault="005B3811" w:rsidP="009658B9">
            <w:pPr>
              <w:jc w:val="center"/>
              <w:rPr>
                <w:b/>
              </w:rPr>
            </w:pPr>
            <w:r w:rsidRPr="007B023B">
              <w:rPr>
                <w:b/>
              </w:rPr>
              <w:t>Содержание лекционного занятия</w:t>
            </w:r>
          </w:p>
        </w:tc>
      </w:tr>
      <w:tr w:rsidR="005B3811" w:rsidRPr="00DC11F5" w:rsidTr="007C523C">
        <w:tc>
          <w:tcPr>
            <w:tcW w:w="684" w:type="dxa"/>
          </w:tcPr>
          <w:p w:rsidR="005B3811" w:rsidRPr="007B023B" w:rsidRDefault="005B3811" w:rsidP="00F02190">
            <w:pPr>
              <w:pStyle w:val="a3"/>
              <w:numPr>
                <w:ilvl w:val="0"/>
                <w:numId w:val="11"/>
              </w:numPr>
            </w:pPr>
          </w:p>
        </w:tc>
        <w:tc>
          <w:tcPr>
            <w:tcW w:w="2464" w:type="dxa"/>
          </w:tcPr>
          <w:p w:rsidR="005B3811" w:rsidRPr="000472E3" w:rsidRDefault="005B3811" w:rsidP="00B954F7">
            <w:pPr>
              <w:pStyle w:val="1"/>
              <w:spacing w:after="0" w:line="240" w:lineRule="auto"/>
              <w:ind w:left="0"/>
              <w:jc w:val="both"/>
              <w:rPr>
                <w:rFonts w:ascii="Times New Roman" w:hAnsi="Times New Roman"/>
                <w:color w:val="000000"/>
                <w:spacing w:val="2"/>
                <w:sz w:val="24"/>
                <w:szCs w:val="24"/>
              </w:rPr>
            </w:pPr>
            <w:r w:rsidRPr="0096201C">
              <w:rPr>
                <w:rFonts w:ascii="Times New Roman" w:hAnsi="Times New Roman"/>
                <w:color w:val="000000"/>
                <w:spacing w:val="2"/>
                <w:sz w:val="24"/>
                <w:szCs w:val="24"/>
              </w:rPr>
              <w:t>Бюджетирование как управленческая технология</w:t>
            </w:r>
          </w:p>
        </w:tc>
        <w:tc>
          <w:tcPr>
            <w:tcW w:w="6423" w:type="dxa"/>
          </w:tcPr>
          <w:p w:rsidR="005B3811" w:rsidRPr="007B023B" w:rsidRDefault="005B3811" w:rsidP="00B954F7">
            <w:pPr>
              <w:ind w:firstLine="567"/>
              <w:jc w:val="both"/>
            </w:pPr>
            <w:r w:rsidRPr="00B954F7">
              <w:t>Понятие бюджетирования как технологии планирования, учёта, контроля и регулирования финансовых потоков. Понятие бюджета и сметы как основных документов финансового плана. Назначение бюджетирования. Бюджетирование как основа: целеполагания в деятельности и развитии фирмы и её подразделений, планирования и принятия управленческих решений в области деятельности, развития и финансов фирмы, оценки финансовой состоятельности фирмы и эффективности управленческих решений, укрепления финансовой дисциплины и консолидации усилий сотрудников фирмы на достижении поставленных целей и осуществлении миссии фирмы. Система целей бюджетирования: миссия, цели и целевые показатели финансовой сферы деятельности фирмы. Финансовое состояние и экономическое положение фирмы: Финансовая устойчивость бизнеса. Высокая рентабельность деятельности. Высокие темпы роста. Постоянное наращивание стоимости бизнеса.</w:t>
            </w:r>
          </w:p>
        </w:tc>
      </w:tr>
      <w:tr w:rsidR="005B3811" w:rsidRPr="00DC11F5" w:rsidTr="007C523C">
        <w:tc>
          <w:tcPr>
            <w:tcW w:w="684" w:type="dxa"/>
          </w:tcPr>
          <w:p w:rsidR="005B3811" w:rsidRPr="007B023B" w:rsidRDefault="005B3811" w:rsidP="00F02190">
            <w:pPr>
              <w:pStyle w:val="a3"/>
              <w:numPr>
                <w:ilvl w:val="0"/>
                <w:numId w:val="11"/>
              </w:numPr>
            </w:pPr>
          </w:p>
        </w:tc>
        <w:tc>
          <w:tcPr>
            <w:tcW w:w="2464" w:type="dxa"/>
          </w:tcPr>
          <w:p w:rsidR="005B3811" w:rsidRPr="000472E3" w:rsidRDefault="005B3811" w:rsidP="00B954F7">
            <w:pPr>
              <w:pStyle w:val="1"/>
              <w:spacing w:after="0" w:line="240" w:lineRule="auto"/>
              <w:ind w:left="0"/>
              <w:jc w:val="both"/>
              <w:rPr>
                <w:rFonts w:ascii="Times New Roman" w:hAnsi="Times New Roman"/>
                <w:sz w:val="24"/>
                <w:szCs w:val="24"/>
              </w:rPr>
            </w:pPr>
            <w:r w:rsidRPr="0096201C">
              <w:rPr>
                <w:rFonts w:ascii="Times New Roman" w:hAnsi="Times New Roman"/>
                <w:sz w:val="24"/>
                <w:szCs w:val="24"/>
              </w:rPr>
              <w:t>Процесс финансового планирования и бюджетирования: основные этапы</w:t>
            </w:r>
          </w:p>
        </w:tc>
        <w:tc>
          <w:tcPr>
            <w:tcW w:w="6423" w:type="dxa"/>
          </w:tcPr>
          <w:p w:rsidR="005B3811" w:rsidRPr="007B023B" w:rsidRDefault="005B3811" w:rsidP="00B954F7">
            <w:pPr>
              <w:tabs>
                <w:tab w:val="left" w:pos="851"/>
              </w:tabs>
              <w:ind w:firstLine="567"/>
              <w:jc w:val="both"/>
            </w:pPr>
            <w:r w:rsidRPr="00B954F7">
              <w:t xml:space="preserve">Основные этапы финансового планирования организации: составления финансового плана, предварительный контроль, текущий контроль в процессе исполнения плана, анализ и корректировки финансовых показателей и отклонений. Бюджетный цикл и его основные компоненты: цикл планирования, цикл исполнения бюджета, цикл анализа и контроля, их краткая характеристика. Особенности организации бюджетного управления на каждой стадии бюджетного цикла. Концептуальная классическая схема процесса бюджетирования и ее модификации в зависимости от </w:t>
            </w:r>
            <w:r>
              <w:t>«</w:t>
            </w:r>
            <w:r w:rsidRPr="00B954F7">
              <w:t>узких мест</w:t>
            </w:r>
            <w:r>
              <w:t>»</w:t>
            </w:r>
            <w:r w:rsidRPr="00B954F7">
              <w:t xml:space="preserve"> бизнеса. Модели построения бюджетного процесса при условии наличия ограничивающих факторов, определяющих специфику организации бизнес-процессов производства, снабжения и сбыта.</w:t>
            </w:r>
          </w:p>
        </w:tc>
      </w:tr>
      <w:tr w:rsidR="005B3811" w:rsidRPr="00DC11F5" w:rsidTr="00E3414D">
        <w:trPr>
          <w:trHeight w:val="3889"/>
        </w:trPr>
        <w:tc>
          <w:tcPr>
            <w:tcW w:w="684" w:type="dxa"/>
          </w:tcPr>
          <w:p w:rsidR="005B3811" w:rsidRPr="007B023B" w:rsidRDefault="005B3811" w:rsidP="00B954F7">
            <w:pPr>
              <w:pStyle w:val="a3"/>
              <w:numPr>
                <w:ilvl w:val="0"/>
                <w:numId w:val="9"/>
              </w:numPr>
              <w:ind w:left="0"/>
              <w:jc w:val="both"/>
            </w:pPr>
            <w:r w:rsidRPr="007B023B">
              <w:t>3</w:t>
            </w:r>
          </w:p>
        </w:tc>
        <w:tc>
          <w:tcPr>
            <w:tcW w:w="2464" w:type="dxa"/>
          </w:tcPr>
          <w:p w:rsidR="005B3811" w:rsidRPr="00C8171F" w:rsidRDefault="005B3811" w:rsidP="00B954F7">
            <w:pPr>
              <w:pStyle w:val="1"/>
              <w:spacing w:after="0" w:line="240" w:lineRule="auto"/>
              <w:ind w:left="0"/>
              <w:jc w:val="both"/>
              <w:rPr>
                <w:rFonts w:ascii="Times New Roman" w:hAnsi="Times New Roman"/>
                <w:sz w:val="24"/>
                <w:szCs w:val="24"/>
              </w:rPr>
            </w:pPr>
            <w:proofErr w:type="spellStart"/>
            <w:r w:rsidRPr="0096201C">
              <w:rPr>
                <w:rFonts w:ascii="Times New Roman" w:hAnsi="Times New Roman"/>
                <w:sz w:val="24"/>
                <w:szCs w:val="24"/>
              </w:rPr>
              <w:t>Калькулирование</w:t>
            </w:r>
            <w:proofErr w:type="spellEnd"/>
            <w:r w:rsidRPr="0096201C">
              <w:rPr>
                <w:rFonts w:ascii="Times New Roman" w:hAnsi="Times New Roman"/>
                <w:sz w:val="24"/>
                <w:szCs w:val="24"/>
              </w:rPr>
              <w:t xml:space="preserve"> себестоимости продукции фирмы</w:t>
            </w:r>
          </w:p>
        </w:tc>
        <w:tc>
          <w:tcPr>
            <w:tcW w:w="6423" w:type="dxa"/>
          </w:tcPr>
          <w:p w:rsidR="005B3811" w:rsidRPr="007B023B" w:rsidRDefault="005B3811" w:rsidP="00B954F7">
            <w:pPr>
              <w:pStyle w:val="a7"/>
              <w:spacing w:after="0"/>
              <w:jc w:val="both"/>
              <w:rPr>
                <w:rFonts w:ascii="Times New Roman" w:hAnsi="Times New Roman"/>
                <w:color w:val="auto"/>
                <w:sz w:val="24"/>
                <w:szCs w:val="24"/>
              </w:rPr>
            </w:pPr>
            <w:proofErr w:type="spellStart"/>
            <w:r w:rsidRPr="00B954F7">
              <w:rPr>
                <w:rFonts w:ascii="Times New Roman" w:hAnsi="Times New Roman"/>
                <w:color w:val="auto"/>
                <w:sz w:val="24"/>
                <w:szCs w:val="24"/>
              </w:rPr>
              <w:t>Калькулирование</w:t>
            </w:r>
            <w:proofErr w:type="spellEnd"/>
            <w:r w:rsidRPr="00B954F7">
              <w:rPr>
                <w:rFonts w:ascii="Times New Roman" w:hAnsi="Times New Roman"/>
                <w:color w:val="auto"/>
                <w:sz w:val="24"/>
                <w:szCs w:val="24"/>
              </w:rPr>
              <w:t xml:space="preserve"> себестоимости продукции фирмы. Понятие себестоимости и </w:t>
            </w:r>
            <w:proofErr w:type="spellStart"/>
            <w:r w:rsidRPr="00B954F7">
              <w:rPr>
                <w:rFonts w:ascii="Times New Roman" w:hAnsi="Times New Roman"/>
                <w:color w:val="auto"/>
                <w:sz w:val="24"/>
                <w:szCs w:val="24"/>
              </w:rPr>
              <w:t>калькулирования</w:t>
            </w:r>
            <w:proofErr w:type="spellEnd"/>
            <w:r w:rsidRPr="00B954F7">
              <w:rPr>
                <w:rFonts w:ascii="Times New Roman" w:hAnsi="Times New Roman"/>
                <w:color w:val="auto"/>
                <w:sz w:val="24"/>
                <w:szCs w:val="24"/>
              </w:rPr>
              <w:t xml:space="preserve"> себестоимости продукции фирмы. Элементы затрат на производство продукции и калькуляционные статьи расходов производства продукции. Полное и неполное </w:t>
            </w:r>
            <w:proofErr w:type="spellStart"/>
            <w:r w:rsidRPr="00B954F7">
              <w:rPr>
                <w:rFonts w:ascii="Times New Roman" w:hAnsi="Times New Roman"/>
                <w:color w:val="auto"/>
                <w:sz w:val="24"/>
                <w:szCs w:val="24"/>
              </w:rPr>
              <w:t>калькулирование</w:t>
            </w:r>
            <w:proofErr w:type="spellEnd"/>
            <w:r w:rsidRPr="00B954F7">
              <w:rPr>
                <w:rFonts w:ascii="Times New Roman" w:hAnsi="Times New Roman"/>
                <w:color w:val="auto"/>
                <w:sz w:val="24"/>
                <w:szCs w:val="24"/>
              </w:rPr>
              <w:t xml:space="preserve"> себестоимости продукции. Полная и неполная себестоимость продукции фирмы. Особенности определения прибыли от продаж при полном и неполном </w:t>
            </w:r>
            <w:proofErr w:type="spellStart"/>
            <w:r w:rsidRPr="00B954F7">
              <w:rPr>
                <w:rFonts w:ascii="Times New Roman" w:hAnsi="Times New Roman"/>
                <w:color w:val="auto"/>
                <w:sz w:val="24"/>
                <w:szCs w:val="24"/>
              </w:rPr>
              <w:t>калькулировании</w:t>
            </w:r>
            <w:proofErr w:type="spellEnd"/>
            <w:r w:rsidRPr="00B954F7">
              <w:rPr>
                <w:rFonts w:ascii="Times New Roman" w:hAnsi="Times New Roman"/>
                <w:color w:val="auto"/>
                <w:sz w:val="24"/>
                <w:szCs w:val="24"/>
              </w:rPr>
              <w:t xml:space="preserve"> себестоимости продукции. Условия применения полного и неполного </w:t>
            </w:r>
            <w:proofErr w:type="spellStart"/>
            <w:r w:rsidRPr="00B954F7">
              <w:rPr>
                <w:rFonts w:ascii="Times New Roman" w:hAnsi="Times New Roman"/>
                <w:color w:val="auto"/>
                <w:sz w:val="24"/>
                <w:szCs w:val="24"/>
              </w:rPr>
              <w:t>калькулирования</w:t>
            </w:r>
            <w:proofErr w:type="spellEnd"/>
            <w:r w:rsidRPr="00B954F7">
              <w:rPr>
                <w:rFonts w:ascii="Times New Roman" w:hAnsi="Times New Roman"/>
                <w:color w:val="auto"/>
                <w:sz w:val="24"/>
                <w:szCs w:val="24"/>
              </w:rPr>
              <w:t xml:space="preserve"> себестоимости продукции. Технология полного </w:t>
            </w:r>
            <w:proofErr w:type="spellStart"/>
            <w:r w:rsidRPr="00B954F7">
              <w:rPr>
                <w:rFonts w:ascii="Times New Roman" w:hAnsi="Times New Roman"/>
                <w:color w:val="auto"/>
                <w:sz w:val="24"/>
                <w:szCs w:val="24"/>
              </w:rPr>
              <w:t>калькулирования</w:t>
            </w:r>
            <w:proofErr w:type="spellEnd"/>
            <w:r w:rsidRPr="00B954F7">
              <w:rPr>
                <w:rFonts w:ascii="Times New Roman" w:hAnsi="Times New Roman"/>
                <w:color w:val="auto"/>
                <w:sz w:val="24"/>
                <w:szCs w:val="24"/>
              </w:rPr>
              <w:t xml:space="preserve"> себестоимости продукции. Проблема распределения косвенных статей расходов при полном </w:t>
            </w:r>
            <w:proofErr w:type="spellStart"/>
            <w:r w:rsidRPr="00B954F7">
              <w:rPr>
                <w:rFonts w:ascii="Times New Roman" w:hAnsi="Times New Roman"/>
                <w:color w:val="auto"/>
                <w:sz w:val="24"/>
                <w:szCs w:val="24"/>
              </w:rPr>
              <w:t>калькулировании</w:t>
            </w:r>
            <w:proofErr w:type="spellEnd"/>
            <w:r w:rsidRPr="00B954F7">
              <w:rPr>
                <w:rFonts w:ascii="Times New Roman" w:hAnsi="Times New Roman"/>
                <w:color w:val="auto"/>
                <w:sz w:val="24"/>
                <w:szCs w:val="24"/>
              </w:rPr>
              <w:t xml:space="preserve"> себестоимости продукции. Базы распределения косвенных статей расходов: основная заработная плата производственных рабочих, сумма прямых статей расходов на производство продукции, сметные ставки, </w:t>
            </w:r>
            <w:proofErr w:type="spellStart"/>
            <w:r w:rsidRPr="00B954F7">
              <w:rPr>
                <w:rFonts w:ascii="Times New Roman" w:hAnsi="Times New Roman"/>
                <w:color w:val="auto"/>
                <w:sz w:val="24"/>
                <w:szCs w:val="24"/>
              </w:rPr>
              <w:t>коэффициенто</w:t>
            </w:r>
            <w:proofErr w:type="spellEnd"/>
            <w:r w:rsidRPr="00B954F7">
              <w:rPr>
                <w:rFonts w:ascii="Times New Roman" w:hAnsi="Times New Roman"/>
                <w:color w:val="auto"/>
                <w:sz w:val="24"/>
                <w:szCs w:val="24"/>
              </w:rPr>
              <w:t>-машино-часы, сумма прямых и косвенных статей расходов на производство продукции</w:t>
            </w:r>
          </w:p>
        </w:tc>
      </w:tr>
      <w:tr w:rsidR="005B3811" w:rsidRPr="00DC11F5" w:rsidTr="007C523C">
        <w:tc>
          <w:tcPr>
            <w:tcW w:w="684" w:type="dxa"/>
          </w:tcPr>
          <w:p w:rsidR="005B3811" w:rsidRPr="007B023B" w:rsidRDefault="005B3811" w:rsidP="00B954F7">
            <w:pPr>
              <w:pStyle w:val="a3"/>
              <w:numPr>
                <w:ilvl w:val="0"/>
                <w:numId w:val="9"/>
              </w:numPr>
              <w:ind w:left="0"/>
              <w:jc w:val="both"/>
            </w:pPr>
            <w:r w:rsidRPr="007B023B">
              <w:t>4</w:t>
            </w:r>
          </w:p>
        </w:tc>
        <w:tc>
          <w:tcPr>
            <w:tcW w:w="2464" w:type="dxa"/>
          </w:tcPr>
          <w:p w:rsidR="005B3811" w:rsidRPr="000472E3" w:rsidRDefault="005B3811" w:rsidP="00B954F7">
            <w:pPr>
              <w:rPr>
                <w:bCs/>
              </w:rPr>
            </w:pPr>
            <w:r w:rsidRPr="0096201C">
              <w:rPr>
                <w:bCs/>
              </w:rPr>
              <w:t>Финансовая структура компании</w:t>
            </w:r>
          </w:p>
        </w:tc>
        <w:tc>
          <w:tcPr>
            <w:tcW w:w="6423" w:type="dxa"/>
          </w:tcPr>
          <w:p w:rsidR="005B3811" w:rsidRPr="007B023B" w:rsidRDefault="005B3811" w:rsidP="00B954F7">
            <w:pPr>
              <w:ind w:firstLine="567"/>
              <w:jc w:val="both"/>
            </w:pPr>
            <w:r w:rsidRPr="00B954F7">
              <w:t xml:space="preserve">Финансовая структура фирмы. Понятие финансовой структуры фирмы как совокупности объектов и субъектов внутрифирменного бюджетирования, их финансово-информационные связи и применяемые в управлении финансов бюджеты и сметы. Организационная структура фирмы: принципы построения; производственные, вспомогательные и обслуживающие подразделения их финансово-информационные связи (информационные потоки). Объекты внутрифирменного бюджетирования: Бизнес-единицы БЕ, Центы финансовой ответственности ЦФО, Центры финансового учёта ЦФУ, Места возникновения затрат МВЗ, как подразделения финансовой структуры фирмы: понятие и критерии выделения (Продуктовая, территориальная и административная обособленность. Производственно-техническое единство. Завершенность производственного процесса. Возможность выделения в качестве самостоятельного объекта финансового учёта. Реальная ответственность за финансовые результаты своей деятельности). Субъекты внутрифирменного </w:t>
            </w:r>
            <w:proofErr w:type="spellStart"/>
            <w:r w:rsidRPr="00B954F7">
              <w:t>бюжетирования</w:t>
            </w:r>
            <w:proofErr w:type="spellEnd"/>
            <w:r w:rsidRPr="00B954F7">
              <w:t>: Планово-экономический отдел, бухгалтерия, финансовый отдел, отдел снабжения и сбыта, отдел маркетинга, экономисты БЕ, ЦФО, ЦФУ, МВЗ. Примеры подразделений финансовой структуры фирмы.</w:t>
            </w:r>
          </w:p>
        </w:tc>
      </w:tr>
      <w:tr w:rsidR="005B3811" w:rsidRPr="00DC11F5" w:rsidTr="007C523C">
        <w:tc>
          <w:tcPr>
            <w:tcW w:w="684" w:type="dxa"/>
          </w:tcPr>
          <w:p w:rsidR="005B3811" w:rsidRPr="007B023B" w:rsidRDefault="005B3811" w:rsidP="00B954F7">
            <w:pPr>
              <w:pStyle w:val="a3"/>
              <w:numPr>
                <w:ilvl w:val="0"/>
                <w:numId w:val="9"/>
              </w:numPr>
              <w:ind w:left="0"/>
              <w:jc w:val="both"/>
            </w:pPr>
            <w:r w:rsidRPr="007B023B">
              <w:t>5</w:t>
            </w:r>
          </w:p>
        </w:tc>
        <w:tc>
          <w:tcPr>
            <w:tcW w:w="2464" w:type="dxa"/>
          </w:tcPr>
          <w:p w:rsidR="005B3811" w:rsidRPr="0096201C" w:rsidRDefault="005B3811" w:rsidP="00B954F7">
            <w:pPr>
              <w:rPr>
                <w:bCs/>
              </w:rPr>
            </w:pPr>
            <w:r w:rsidRPr="0096201C">
              <w:rPr>
                <w:bCs/>
              </w:rPr>
              <w:t>Бюджетное планирование как бизнес-процесс</w:t>
            </w:r>
          </w:p>
        </w:tc>
        <w:tc>
          <w:tcPr>
            <w:tcW w:w="6423" w:type="dxa"/>
          </w:tcPr>
          <w:p w:rsidR="005B3811" w:rsidRPr="007B023B" w:rsidRDefault="005B3811" w:rsidP="00B954F7">
            <w:pPr>
              <w:pStyle w:val="a7"/>
              <w:spacing w:after="0"/>
              <w:ind w:firstLine="708"/>
              <w:jc w:val="both"/>
              <w:rPr>
                <w:rFonts w:ascii="Times New Roman" w:hAnsi="Times New Roman"/>
                <w:color w:val="auto"/>
                <w:sz w:val="24"/>
                <w:szCs w:val="24"/>
              </w:rPr>
            </w:pPr>
            <w:r w:rsidRPr="00B954F7">
              <w:rPr>
                <w:rFonts w:ascii="Times New Roman" w:hAnsi="Times New Roman"/>
                <w:color w:val="auto"/>
                <w:sz w:val="24"/>
                <w:szCs w:val="24"/>
              </w:rPr>
              <w:t>Принципы и функц</w:t>
            </w:r>
            <w:r>
              <w:rPr>
                <w:rFonts w:ascii="Times New Roman" w:hAnsi="Times New Roman"/>
                <w:color w:val="auto"/>
                <w:sz w:val="24"/>
                <w:szCs w:val="24"/>
              </w:rPr>
              <w:t xml:space="preserve">ии бюджетного планирования. </w:t>
            </w:r>
            <w:r w:rsidRPr="00B954F7">
              <w:rPr>
                <w:rFonts w:ascii="Times New Roman" w:hAnsi="Times New Roman"/>
                <w:color w:val="auto"/>
                <w:sz w:val="24"/>
                <w:szCs w:val="24"/>
              </w:rPr>
              <w:t>Методы и инструмен</w:t>
            </w:r>
            <w:r>
              <w:rPr>
                <w:rFonts w:ascii="Times New Roman" w:hAnsi="Times New Roman"/>
                <w:color w:val="auto"/>
                <w:sz w:val="24"/>
                <w:szCs w:val="24"/>
              </w:rPr>
              <w:t xml:space="preserve">ты бюджетного планирования. </w:t>
            </w:r>
            <w:r w:rsidRPr="00B954F7">
              <w:rPr>
                <w:rFonts w:ascii="Times New Roman" w:hAnsi="Times New Roman"/>
                <w:color w:val="auto"/>
                <w:sz w:val="24"/>
                <w:szCs w:val="24"/>
              </w:rPr>
              <w:t>Этап</w:t>
            </w:r>
            <w:r>
              <w:rPr>
                <w:rFonts w:ascii="Times New Roman" w:hAnsi="Times New Roman"/>
                <w:color w:val="auto"/>
                <w:sz w:val="24"/>
                <w:szCs w:val="24"/>
              </w:rPr>
              <w:t xml:space="preserve">ы бюджетного планирования. </w:t>
            </w:r>
          </w:p>
        </w:tc>
      </w:tr>
      <w:tr w:rsidR="005B3811" w:rsidRPr="00DC11F5" w:rsidTr="007C523C">
        <w:tc>
          <w:tcPr>
            <w:tcW w:w="684" w:type="dxa"/>
          </w:tcPr>
          <w:p w:rsidR="005B3811" w:rsidRPr="007B023B" w:rsidRDefault="005B3811" w:rsidP="00B954F7">
            <w:pPr>
              <w:pStyle w:val="a3"/>
              <w:numPr>
                <w:ilvl w:val="0"/>
                <w:numId w:val="9"/>
              </w:numPr>
              <w:ind w:left="0"/>
              <w:jc w:val="both"/>
            </w:pPr>
            <w:r w:rsidRPr="007B023B">
              <w:t>6</w:t>
            </w:r>
          </w:p>
        </w:tc>
        <w:tc>
          <w:tcPr>
            <w:tcW w:w="2464" w:type="dxa"/>
          </w:tcPr>
          <w:p w:rsidR="005B3811" w:rsidRPr="0096201C" w:rsidRDefault="005B3811" w:rsidP="00B954F7">
            <w:pPr>
              <w:rPr>
                <w:bCs/>
              </w:rPr>
            </w:pPr>
            <w:r w:rsidRPr="0096201C">
              <w:rPr>
                <w:bCs/>
              </w:rPr>
              <w:t>Понятие и классификация бюджетов</w:t>
            </w:r>
          </w:p>
        </w:tc>
        <w:tc>
          <w:tcPr>
            <w:tcW w:w="6423" w:type="dxa"/>
          </w:tcPr>
          <w:p w:rsidR="005B3811" w:rsidRPr="007B023B" w:rsidRDefault="005B3811" w:rsidP="00B954F7">
            <w:pPr>
              <w:ind w:firstLine="708"/>
              <w:jc w:val="both"/>
            </w:pPr>
            <w:r w:rsidRPr="00B954F7">
              <w:t>Виды, перечень и формат бюджетов и смет фирмы. Отличия бюджетов и смет фирмы. Основные бюджеты (бюджет доходов и расходов, бюджет движения денежных средств, баланс имущества предприятия и его источников), операционные бюджеты (бюджет продаж и бюджет производства, бюджет прямых материальных затрат, бюджет прямых трудовых затрат на оплату труда и отчислений на социальные нужды , бюджет общепроизводственных расходов, бюджет управленческих расходов, бюджет коммерческих расходов и т.п.), вспомогательные бюджеты (бюджет 1 налоговых платежей, бюджет платежей по кредитам, бюджет капитальных вложений (инвестиций) и др.), дополнительные, специальные бюджеты (бюджет распределения прибыли, бюджеты отдельных программ, проектов, мероприятий и т.п.) фирмы. Понятие формата бюджета. Требования к формату бюджетов фирм: соответствие международным стандартам финансового учёта, совместимость с системой бухгалтерского учёта фирмы, учёт специфики бизнеса (вида деятельности) фирмы, предоставление широких возможностей анализа деятельности и развития фирмы. Форматы основных бюджетов фирмы. Понятие смет. Сметы затрат на производство, сметы калькуляционных статей расходов, сметы постоянных и переменных издержек производства. Формат основных смет затрат, расходов и издержек фирмы.</w:t>
            </w:r>
          </w:p>
        </w:tc>
      </w:tr>
      <w:tr w:rsidR="005B3811" w:rsidRPr="00DC11F5" w:rsidTr="007C523C">
        <w:tc>
          <w:tcPr>
            <w:tcW w:w="684" w:type="dxa"/>
          </w:tcPr>
          <w:p w:rsidR="005B3811" w:rsidRPr="007B023B" w:rsidRDefault="005B3811" w:rsidP="00B954F7">
            <w:pPr>
              <w:pStyle w:val="a3"/>
              <w:numPr>
                <w:ilvl w:val="0"/>
                <w:numId w:val="9"/>
              </w:numPr>
              <w:ind w:left="0"/>
              <w:jc w:val="both"/>
            </w:pPr>
            <w:r w:rsidRPr="007B023B">
              <w:t>7</w:t>
            </w:r>
          </w:p>
        </w:tc>
        <w:tc>
          <w:tcPr>
            <w:tcW w:w="2464" w:type="dxa"/>
          </w:tcPr>
          <w:p w:rsidR="005B3811" w:rsidRPr="0096201C" w:rsidRDefault="005B3811" w:rsidP="00B954F7">
            <w:pPr>
              <w:rPr>
                <w:bCs/>
              </w:rPr>
            </w:pPr>
            <w:r w:rsidRPr="0096201C">
              <w:rPr>
                <w:bCs/>
              </w:rPr>
              <w:t>Бюджетная структура</w:t>
            </w:r>
          </w:p>
        </w:tc>
        <w:tc>
          <w:tcPr>
            <w:tcW w:w="6423" w:type="dxa"/>
          </w:tcPr>
          <w:p w:rsidR="005B3811" w:rsidRPr="007B023B" w:rsidRDefault="005B3811" w:rsidP="00B954F7">
            <w:pPr>
              <w:ind w:firstLine="567"/>
              <w:jc w:val="both"/>
            </w:pPr>
            <w:r w:rsidRPr="00B954F7">
              <w:t>Техника построения бюд</w:t>
            </w:r>
            <w:r>
              <w:t xml:space="preserve">жетов. Бюджетные нормативы. </w:t>
            </w:r>
            <w:r w:rsidRPr="00B954F7">
              <w:t>Состав и структура св</w:t>
            </w:r>
            <w:r>
              <w:t xml:space="preserve">одного бюджета. </w:t>
            </w:r>
            <w:r w:rsidRPr="00B954F7">
              <w:t>Система опе</w:t>
            </w:r>
            <w:r>
              <w:t xml:space="preserve">рационных бюджетов </w:t>
            </w:r>
            <w:proofErr w:type="spellStart"/>
            <w:r>
              <w:t>компании</w:t>
            </w:r>
            <w:r w:rsidRPr="00B954F7">
              <w:t>.Система</w:t>
            </w:r>
            <w:proofErr w:type="spellEnd"/>
            <w:r w:rsidRPr="00B954F7">
              <w:t xml:space="preserve"> финансов</w:t>
            </w:r>
            <w:r>
              <w:t xml:space="preserve">ых бюджетов предприятия. </w:t>
            </w:r>
          </w:p>
        </w:tc>
      </w:tr>
      <w:tr w:rsidR="005B3811" w:rsidRPr="00DC11F5" w:rsidTr="007C523C">
        <w:tc>
          <w:tcPr>
            <w:tcW w:w="684" w:type="dxa"/>
          </w:tcPr>
          <w:p w:rsidR="005B3811" w:rsidRPr="007B023B" w:rsidRDefault="005B3811" w:rsidP="00B954F7">
            <w:pPr>
              <w:pStyle w:val="a3"/>
              <w:numPr>
                <w:ilvl w:val="0"/>
                <w:numId w:val="9"/>
              </w:numPr>
              <w:ind w:left="0"/>
              <w:jc w:val="both"/>
            </w:pPr>
            <w:r w:rsidRPr="007B023B">
              <w:t>8</w:t>
            </w:r>
          </w:p>
        </w:tc>
        <w:tc>
          <w:tcPr>
            <w:tcW w:w="2464" w:type="dxa"/>
          </w:tcPr>
          <w:p w:rsidR="005B3811" w:rsidRPr="0096201C" w:rsidRDefault="005B3811" w:rsidP="00B954F7">
            <w:pPr>
              <w:rPr>
                <w:bCs/>
              </w:rPr>
            </w:pPr>
            <w:r w:rsidRPr="0096201C">
              <w:rPr>
                <w:bCs/>
              </w:rPr>
              <w:t>Взаимосвязь системы сбалансированных показателей (ССП) и бюджета компании</w:t>
            </w:r>
          </w:p>
        </w:tc>
        <w:tc>
          <w:tcPr>
            <w:tcW w:w="6423" w:type="dxa"/>
          </w:tcPr>
          <w:p w:rsidR="005B3811" w:rsidRPr="007B023B" w:rsidRDefault="005B3811" w:rsidP="00B954F7">
            <w:pPr>
              <w:ind w:firstLine="567"/>
              <w:jc w:val="both"/>
            </w:pPr>
            <w:r w:rsidRPr="00B954F7">
              <w:t>ССП как начальный этап постан</w:t>
            </w:r>
            <w:r>
              <w:t xml:space="preserve">овки бюджетного управления. </w:t>
            </w:r>
            <w:r w:rsidRPr="00B954F7">
              <w:t>Корректировка организационной и финанс</w:t>
            </w:r>
            <w:r>
              <w:t xml:space="preserve">овой структуры предприятия </w:t>
            </w:r>
          </w:p>
        </w:tc>
      </w:tr>
      <w:tr w:rsidR="005B3811" w:rsidRPr="00DC11F5" w:rsidTr="007C523C">
        <w:tc>
          <w:tcPr>
            <w:tcW w:w="684" w:type="dxa"/>
          </w:tcPr>
          <w:p w:rsidR="005B3811" w:rsidRPr="007B023B" w:rsidRDefault="005B3811" w:rsidP="00B954F7">
            <w:pPr>
              <w:pStyle w:val="a3"/>
              <w:numPr>
                <w:ilvl w:val="0"/>
                <w:numId w:val="9"/>
              </w:numPr>
              <w:ind w:left="0"/>
              <w:jc w:val="both"/>
            </w:pPr>
            <w:r w:rsidRPr="007B023B">
              <w:t>9</w:t>
            </w:r>
          </w:p>
        </w:tc>
        <w:tc>
          <w:tcPr>
            <w:tcW w:w="2464" w:type="dxa"/>
          </w:tcPr>
          <w:p w:rsidR="005B3811" w:rsidRPr="0096201C" w:rsidRDefault="005B3811" w:rsidP="00B954F7">
            <w:pPr>
              <w:rPr>
                <w:bCs/>
              </w:rPr>
            </w:pPr>
            <w:r w:rsidRPr="0096201C">
              <w:rPr>
                <w:bCs/>
              </w:rPr>
              <w:t>Контроль и анализ исполнения бюджетов</w:t>
            </w:r>
          </w:p>
        </w:tc>
        <w:tc>
          <w:tcPr>
            <w:tcW w:w="6423" w:type="dxa"/>
          </w:tcPr>
          <w:p w:rsidR="005B3811" w:rsidRPr="007B023B" w:rsidRDefault="005B3811" w:rsidP="00B954F7">
            <w:pPr>
              <w:ind w:firstLine="567"/>
              <w:jc w:val="both"/>
            </w:pPr>
            <w:r w:rsidRPr="00B954F7">
              <w:t>Система контроля в пр</w:t>
            </w:r>
            <w:r>
              <w:t xml:space="preserve">оцессе исполнения бюджетов. </w:t>
            </w:r>
            <w:r w:rsidRPr="00B954F7">
              <w:t>План-факт анализ исполнения сводного бюджета</w:t>
            </w:r>
            <w:r>
              <w:t xml:space="preserve"> и принципы его проведения. </w:t>
            </w:r>
            <w:r w:rsidRPr="00B954F7">
              <w:t>Проблемы постановки бюджетирования в российских компаниях.</w:t>
            </w:r>
          </w:p>
        </w:tc>
      </w:tr>
      <w:tr w:rsidR="005B3811" w:rsidRPr="00DC11F5" w:rsidTr="007C523C">
        <w:tc>
          <w:tcPr>
            <w:tcW w:w="684" w:type="dxa"/>
          </w:tcPr>
          <w:p w:rsidR="005B3811" w:rsidRDefault="005B3811" w:rsidP="00B954F7">
            <w:pPr>
              <w:jc w:val="both"/>
            </w:pPr>
          </w:p>
          <w:p w:rsidR="005B3811" w:rsidRDefault="005B3811" w:rsidP="00B954F7">
            <w:pPr>
              <w:jc w:val="both"/>
            </w:pPr>
            <w:r>
              <w:t>10</w:t>
            </w:r>
          </w:p>
          <w:p w:rsidR="005B3811" w:rsidRPr="00DC11F5" w:rsidRDefault="005B3811" w:rsidP="00B954F7">
            <w:pPr>
              <w:jc w:val="both"/>
            </w:pPr>
          </w:p>
        </w:tc>
        <w:tc>
          <w:tcPr>
            <w:tcW w:w="2464" w:type="dxa"/>
          </w:tcPr>
          <w:p w:rsidR="005B3811" w:rsidRPr="000472E3" w:rsidRDefault="005B3811" w:rsidP="00B954F7">
            <w:pPr>
              <w:jc w:val="both"/>
            </w:pPr>
            <w:r w:rsidRPr="0096201C">
              <w:t>Организация внутрифирменного бюджетирования</w:t>
            </w:r>
          </w:p>
        </w:tc>
        <w:tc>
          <w:tcPr>
            <w:tcW w:w="6423" w:type="dxa"/>
          </w:tcPr>
          <w:p w:rsidR="005B3811" w:rsidRPr="007B023B" w:rsidRDefault="005B3811" w:rsidP="00B954F7">
            <w:pPr>
              <w:ind w:firstLine="567"/>
              <w:jc w:val="both"/>
            </w:pPr>
            <w:r w:rsidRPr="00B954F7">
              <w:t>Внутрифирменный бюджетный процесс как деятельность менеджеров и сотрудников фирмы по разработке (включая проверку, корректировку и утверждение бюджетов), учёту, контролю и регулированию исполнения бюджетов фирмы. Бюджетный регламент - календарный план график, устанавливающий состав, содержание, последовательность, календарные сроки, исполнителей и ответственных за выполнение установленного комплекса работ по внутрифирменному бюджетированию. Бюджетный период –период времени на который разрабатываются бюджеты и в течении которого учитываются, контролируются и регулируются исполняемые бюджеты фирмы. Бюджетный цикл, шаг бюджетирования – период времени по истечении которого выполняются предусмотренные бюджетны</w:t>
            </w:r>
            <w:r>
              <w:t>м регламентом работы по учёту,</w:t>
            </w:r>
            <w:r w:rsidRPr="00B954F7">
              <w:t xml:space="preserve"> контролю и регулированию исполняемые бюджеты фирмы. Объекты и субъекты внутрифирменного бюджетирования – участники внутрифирменного бюджетного процесса. Информационные потоки и документооборот системы внутрифирменного бюджетирования. Функции, ответственность и права участников внутрифирменного бюджетного процесса. Информационная база внутрифирменног</w:t>
            </w:r>
            <w:r>
              <w:t>о</w:t>
            </w:r>
            <w:r w:rsidRPr="00B954F7">
              <w:t xml:space="preserve"> бюджетирования: нормативные показатели внутрифирменного бюджетирования, форматы и методики разработки внутрифирменных бюджетов, положения «О внутрифирменном бюджетировании», «О финансовой структуре фирмы», « О БЕ, ЦФО, ЦФУ, МВЗ фирмы», «О бюджетном регламенте фирмы», «Об участии планово-экономического отдела во внутрифирменном бюджетировании», «Должностная инструкция экономиста БЕ, ЦФО, ЦФУ, МВЗ» и </w:t>
            </w:r>
            <w:proofErr w:type="spellStart"/>
            <w:r w:rsidRPr="00B954F7">
              <w:t>т.д</w:t>
            </w:r>
            <w:proofErr w:type="spellEnd"/>
          </w:p>
        </w:tc>
      </w:tr>
      <w:tr w:rsidR="005B3811" w:rsidRPr="00DC11F5" w:rsidTr="007C523C">
        <w:tc>
          <w:tcPr>
            <w:tcW w:w="684" w:type="dxa"/>
          </w:tcPr>
          <w:p w:rsidR="005B3811" w:rsidRDefault="005B3811" w:rsidP="00B954F7">
            <w:pPr>
              <w:jc w:val="both"/>
            </w:pPr>
            <w:r>
              <w:t>11</w:t>
            </w:r>
          </w:p>
        </w:tc>
        <w:tc>
          <w:tcPr>
            <w:tcW w:w="2464" w:type="dxa"/>
          </w:tcPr>
          <w:p w:rsidR="005B3811" w:rsidRPr="0011664E" w:rsidRDefault="005B3811" w:rsidP="00B954F7">
            <w:pPr>
              <w:shd w:val="clear" w:color="auto" w:fill="FFFFFF"/>
              <w:rPr>
                <w:bCs/>
              </w:rPr>
            </w:pPr>
            <w:r w:rsidRPr="00EB2459">
              <w:rPr>
                <w:bCs/>
              </w:rPr>
              <w:t>Операционные и вспомогательные бюджеты организации: состав, структура, порядок составления</w:t>
            </w:r>
          </w:p>
        </w:tc>
        <w:tc>
          <w:tcPr>
            <w:tcW w:w="6423" w:type="dxa"/>
          </w:tcPr>
          <w:p w:rsidR="005B3811" w:rsidRDefault="005B3811" w:rsidP="00B954F7">
            <w:pPr>
              <w:ind w:firstLine="567"/>
              <w:jc w:val="both"/>
            </w:pPr>
            <w:r>
              <w:t>Виды операционных бюджетов и их функции в описании бизнес-процессов организации и управлении финансами. взаимосвязь операционных бюджетов с финансовыми. Процесс бюджетирования сбыта, основные составляющие бизнес-процесса. Виды операционных бюджетов бизнес-процесса сбыта и их взаимосвязь с финансовыми бюджетами.</w:t>
            </w:r>
          </w:p>
          <w:p w:rsidR="005B3811" w:rsidRDefault="005B3811" w:rsidP="00B954F7">
            <w:pPr>
              <w:ind w:firstLine="567"/>
              <w:jc w:val="both"/>
            </w:pPr>
            <w:r>
              <w:t xml:space="preserve"> Бюджет продаж: основные показатели, принципы и порядок их формирования. Взаимосвязь рыночной стратегии с показателями бюджета продаж. Порядок построения бюджета продаж. Особенности формирования бюджета продаж в организациях различных отраслей, сфер деятельности. </w:t>
            </w:r>
          </w:p>
          <w:p w:rsidR="005B3811" w:rsidRDefault="005B3811" w:rsidP="00B954F7">
            <w:pPr>
              <w:ind w:firstLine="567"/>
              <w:jc w:val="both"/>
            </w:pPr>
            <w:r>
              <w:t>Бюджет коммерческих расходов: основные показатели, принципы и порядок их формирования. Бюджет запасов готовой продукции и товаров в пути, особенности построения. Взаимосвязь с учетной политикой организации, механизм формирования и применения учетных (плановых) цен при формировании бюджетов запасов готовой продукции.</w:t>
            </w:r>
          </w:p>
          <w:p w:rsidR="005B3811" w:rsidRDefault="005B3811" w:rsidP="00B954F7">
            <w:pPr>
              <w:ind w:firstLine="567"/>
              <w:jc w:val="both"/>
            </w:pPr>
            <w:r>
              <w:t xml:space="preserve"> Вспомогательный бюджет (график) погашения дебиторской задолженности, методики и принципы его формирования. Экономико-математические модели и методы при формировании плановых бюджетов цикла сбыта.</w:t>
            </w:r>
          </w:p>
          <w:p w:rsidR="005B3811" w:rsidRDefault="005B3811" w:rsidP="00B954F7">
            <w:pPr>
              <w:ind w:firstLine="567"/>
              <w:jc w:val="both"/>
            </w:pPr>
            <w:r>
              <w:t xml:space="preserve"> Производственные бюджеты. Виды производственных бюджетов, их модификации, взаимосвязь с финансовыми бюджетами. Последовательность формирования производственных бюджетов. Бюджет материальных затрат, его состав, структура, методика построения. Взаимосвязь бюджета материальных затрат со бюджетами закупок. Балансовый метод планирования материального потока. Нормативный метод планирования при формировании бюджета материальных затрат. Система материальной отчетности. </w:t>
            </w:r>
          </w:p>
          <w:p w:rsidR="005B3811" w:rsidRDefault="005B3811" w:rsidP="00B954F7">
            <w:pPr>
              <w:ind w:firstLine="567"/>
              <w:jc w:val="both"/>
            </w:pPr>
            <w:r>
              <w:t xml:space="preserve">Бюджет затрат на оплату труда, основные показатели и порядок их расчета, взаимосвязь с политикой мотивации персонала. Правовые основы формирования бюджета затрат на оплату труда. Бюджеты накладных и управленческих расходов: состав структура, порядок составления. Взаимосвязь производственных бюджетов с методиками управленческого учета и </w:t>
            </w:r>
            <w:proofErr w:type="spellStart"/>
            <w:r>
              <w:t>контроллинга</w:t>
            </w:r>
            <w:proofErr w:type="spellEnd"/>
            <w:r>
              <w:t xml:space="preserve">. Отраслевые особенности формирования производственных бюджетов. </w:t>
            </w:r>
          </w:p>
          <w:p w:rsidR="005B3811" w:rsidRDefault="005B3811" w:rsidP="00B954F7">
            <w:pPr>
              <w:ind w:firstLine="567"/>
              <w:jc w:val="both"/>
            </w:pPr>
            <w:r>
              <w:t>Бюджетирование закупок: основные составляющие бизнес-процесса. Виды бюджетов бизнес-процесса снабжения и их взаимосвязь с финансовыми бюджетами. Бюджет закупок: основные показатели, принципы и порядок их формирования.</w:t>
            </w:r>
          </w:p>
          <w:p w:rsidR="005B3811" w:rsidRDefault="005B3811" w:rsidP="00B954F7">
            <w:pPr>
              <w:ind w:firstLine="567"/>
              <w:jc w:val="both"/>
            </w:pPr>
            <w:r>
              <w:t xml:space="preserve"> Бюджет транспортно-заготовительных расходов: особенности составления в организациях различных отраслей. </w:t>
            </w:r>
          </w:p>
          <w:p w:rsidR="005B3811" w:rsidRDefault="005B3811" w:rsidP="00B954F7">
            <w:pPr>
              <w:ind w:firstLine="567"/>
              <w:jc w:val="both"/>
            </w:pPr>
            <w:r>
              <w:t xml:space="preserve">Вспомогательный бюджет (график) погашения кредиторской задолженности, методики и принципы его формирования. Экономико-математические модели и методы при формировании плановых бюджетов снабжения. Взаимосвязь бюджетирования закупочной деятельности с учетной политикой организации. Особенности формирования бюджетов закупок в организациях различных отраслей, сфер деятельности. </w:t>
            </w:r>
          </w:p>
          <w:p w:rsidR="005B3811" w:rsidRDefault="005B3811" w:rsidP="00B954F7">
            <w:pPr>
              <w:ind w:firstLine="567"/>
              <w:jc w:val="both"/>
            </w:pPr>
            <w:r>
              <w:t xml:space="preserve">Кредитный бюджет организации: основные показатели и взаимосвязь с политикой управления капиталом. </w:t>
            </w:r>
          </w:p>
          <w:p w:rsidR="005B3811" w:rsidRDefault="005B3811" w:rsidP="00B954F7">
            <w:pPr>
              <w:ind w:firstLine="567"/>
              <w:jc w:val="both"/>
            </w:pPr>
            <w:r>
              <w:t xml:space="preserve">Инвестиционный бюджет, бюджеты НИОКР: порядок расчета текущих показателей на основе данных бизнес-плана. </w:t>
            </w:r>
          </w:p>
          <w:p w:rsidR="005B3811" w:rsidRPr="007B023B" w:rsidRDefault="005B3811" w:rsidP="00B954F7">
            <w:pPr>
              <w:ind w:firstLine="567"/>
              <w:jc w:val="both"/>
            </w:pPr>
            <w:r>
              <w:t>Налоговые бюджеты организации: основные показатели, взаимосвязь с налоговой учетной политикой организации.</w:t>
            </w:r>
          </w:p>
        </w:tc>
      </w:tr>
      <w:tr w:rsidR="005B3811" w:rsidRPr="00DC11F5" w:rsidTr="007C523C">
        <w:tc>
          <w:tcPr>
            <w:tcW w:w="684" w:type="dxa"/>
          </w:tcPr>
          <w:p w:rsidR="005B3811" w:rsidRDefault="005B3811" w:rsidP="00B954F7">
            <w:pPr>
              <w:jc w:val="both"/>
            </w:pPr>
            <w:r>
              <w:t>12</w:t>
            </w:r>
          </w:p>
        </w:tc>
        <w:tc>
          <w:tcPr>
            <w:tcW w:w="2464" w:type="dxa"/>
          </w:tcPr>
          <w:p w:rsidR="005B3811" w:rsidRPr="0011664E" w:rsidRDefault="005B3811" w:rsidP="00B954F7">
            <w:pPr>
              <w:shd w:val="clear" w:color="auto" w:fill="FFFFFF"/>
              <w:rPr>
                <w:rStyle w:val="af4"/>
                <w:b w:val="0"/>
              </w:rPr>
            </w:pPr>
            <w:r w:rsidRPr="00EB2459">
              <w:rPr>
                <w:rStyle w:val="af4"/>
                <w:b w:val="0"/>
              </w:rPr>
              <w:t>Финансовые бюджеты и планы организации: состав и структура, порядок консолидации</w:t>
            </w:r>
          </w:p>
        </w:tc>
        <w:tc>
          <w:tcPr>
            <w:tcW w:w="6423" w:type="dxa"/>
          </w:tcPr>
          <w:p w:rsidR="005B3811" w:rsidRPr="007B023B" w:rsidRDefault="005B3811" w:rsidP="00B954F7">
            <w:pPr>
              <w:ind w:firstLine="567"/>
              <w:jc w:val="both"/>
            </w:pPr>
            <w:r w:rsidRPr="0033051C">
              <w:t xml:space="preserve">Бюджет движения денежных средств (БДДС): основные показатели и порядок их формирования на основе данных операционных бюджетов и первичной управленческой документации. Учет и планирование платежных средств в системе БДДС. Определение приоритетов платежа при составлении бюджета движения денежных средств. Управление дебиторской и кредиторской задолженностью с помощью данных БДДС. Отраслевые особенности БДДС. Бюджет доходов и расходов (БДР): состав, структура, основные показатели. Порядок составления бюджета доходов и расходов на основе данных операционных бюджетов. Принципы консолидации БДР в крупных корпоративных образованиях. Показатели прибыли (дохода) и расходов (затрат): порядок их формирования при различных методиках управленческого и бухгалтерского учета в организации. Формирование показателей, необходимых для реализации принципов управления, ориентированного на создание стоимости, в структуре БДР. Управление операционной прибылью на основе БДР. Бюджет балансового листа (ББЛ). Модели составления ББЛ. Оптимизация структуры ББЛ, основные критерии. Взаимосвязь внешней и внутренней отчетности организации. Оценка прогнозного финансового состояния и мониторинг основных финансовых показателей на основе бюджета балансового листа. Возможности организации управления, ориентированного на создание стоимости, на основе финансовых бюджетов. Декомпозиция показателей </w:t>
            </w:r>
            <w:proofErr w:type="spellStart"/>
            <w:r w:rsidRPr="0033051C">
              <w:t>EVAtm</w:t>
            </w:r>
            <w:proofErr w:type="spellEnd"/>
            <w:r w:rsidRPr="0033051C">
              <w:t xml:space="preserve"> и ROIC (ROCE) при построении финансовых бюджетов. Матрица </w:t>
            </w:r>
            <w:proofErr w:type="spellStart"/>
            <w:r w:rsidRPr="0033051C">
              <w:t>взаимоувязки</w:t>
            </w:r>
            <w:proofErr w:type="spellEnd"/>
            <w:r w:rsidRPr="0033051C">
              <w:t xml:space="preserve"> показателей финансовых бюджетов.</w:t>
            </w:r>
          </w:p>
        </w:tc>
      </w:tr>
    </w:tbl>
    <w:p w:rsidR="005B3811" w:rsidRPr="00DC11F5" w:rsidRDefault="005B3811" w:rsidP="00D00133">
      <w:pPr>
        <w:autoSpaceDE w:val="0"/>
        <w:autoSpaceDN w:val="0"/>
        <w:adjustRightInd w:val="0"/>
        <w:jc w:val="center"/>
      </w:pPr>
    </w:p>
    <w:p w:rsidR="005B3811" w:rsidRPr="00DC11F5" w:rsidRDefault="005B3811"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5B3811" w:rsidRPr="00DC11F5" w:rsidTr="00673F58">
        <w:tc>
          <w:tcPr>
            <w:tcW w:w="684" w:type="dxa"/>
          </w:tcPr>
          <w:p w:rsidR="005B3811" w:rsidRPr="007B023B" w:rsidRDefault="005B3811" w:rsidP="00673F58">
            <w:pPr>
              <w:jc w:val="center"/>
              <w:rPr>
                <w:b/>
              </w:rPr>
            </w:pPr>
            <w:r w:rsidRPr="007B023B">
              <w:rPr>
                <w:b/>
              </w:rPr>
              <w:t>№ п/п</w:t>
            </w:r>
          </w:p>
        </w:tc>
        <w:tc>
          <w:tcPr>
            <w:tcW w:w="2464" w:type="dxa"/>
          </w:tcPr>
          <w:p w:rsidR="005B3811" w:rsidRPr="007B023B" w:rsidRDefault="005B3811" w:rsidP="00673F58">
            <w:pPr>
              <w:jc w:val="center"/>
              <w:rPr>
                <w:b/>
              </w:rPr>
            </w:pPr>
            <w:r w:rsidRPr="007B023B">
              <w:rPr>
                <w:b/>
              </w:rPr>
              <w:t>Наименование темы (раздела) дисциплины</w:t>
            </w:r>
          </w:p>
        </w:tc>
        <w:tc>
          <w:tcPr>
            <w:tcW w:w="6423" w:type="dxa"/>
          </w:tcPr>
          <w:p w:rsidR="005B3811" w:rsidRPr="007B023B" w:rsidRDefault="005B3811" w:rsidP="0033051C">
            <w:pPr>
              <w:jc w:val="center"/>
              <w:rPr>
                <w:b/>
              </w:rPr>
            </w:pPr>
            <w:r w:rsidRPr="007B023B">
              <w:rPr>
                <w:b/>
              </w:rPr>
              <w:t xml:space="preserve">Содержание </w:t>
            </w:r>
            <w:r>
              <w:rPr>
                <w:b/>
              </w:rPr>
              <w:t>практического</w:t>
            </w:r>
            <w:r w:rsidRPr="007B023B">
              <w:rPr>
                <w:b/>
              </w:rPr>
              <w:t xml:space="preserve"> занятия</w:t>
            </w:r>
          </w:p>
        </w:tc>
      </w:tr>
      <w:tr w:rsidR="005B3811" w:rsidRPr="00DC11F5" w:rsidTr="00673F58">
        <w:tc>
          <w:tcPr>
            <w:tcW w:w="684" w:type="dxa"/>
          </w:tcPr>
          <w:p w:rsidR="005B3811" w:rsidRPr="007B023B" w:rsidRDefault="005B3811" w:rsidP="00527BE4">
            <w:pPr>
              <w:pStyle w:val="a3"/>
              <w:numPr>
                <w:ilvl w:val="0"/>
                <w:numId w:val="16"/>
              </w:numPr>
            </w:pPr>
          </w:p>
        </w:tc>
        <w:tc>
          <w:tcPr>
            <w:tcW w:w="2464" w:type="dxa"/>
          </w:tcPr>
          <w:p w:rsidR="005B3811" w:rsidRPr="000472E3" w:rsidRDefault="005B3811" w:rsidP="00673F58">
            <w:pPr>
              <w:pStyle w:val="1"/>
              <w:spacing w:after="0" w:line="240" w:lineRule="auto"/>
              <w:ind w:left="0"/>
              <w:jc w:val="both"/>
              <w:rPr>
                <w:rFonts w:ascii="Times New Roman" w:hAnsi="Times New Roman"/>
                <w:color w:val="000000"/>
                <w:spacing w:val="2"/>
                <w:sz w:val="24"/>
                <w:szCs w:val="24"/>
              </w:rPr>
            </w:pPr>
            <w:r w:rsidRPr="0096201C">
              <w:rPr>
                <w:rFonts w:ascii="Times New Roman" w:hAnsi="Times New Roman"/>
                <w:color w:val="000000"/>
                <w:spacing w:val="2"/>
                <w:sz w:val="24"/>
                <w:szCs w:val="24"/>
              </w:rPr>
              <w:t>Бюджетирование как управленческая технология</w:t>
            </w:r>
          </w:p>
        </w:tc>
        <w:tc>
          <w:tcPr>
            <w:tcW w:w="6423" w:type="dxa"/>
          </w:tcPr>
          <w:p w:rsidR="005B3811" w:rsidRDefault="005B3811" w:rsidP="0033051C">
            <w:pPr>
              <w:ind w:hanging="30"/>
              <w:jc w:val="both"/>
            </w:pPr>
            <w:r w:rsidRPr="0033051C">
              <w:t xml:space="preserve">Понятие бюджетирования как технологии планирования, учёта, контроля и регулирования финансовых потоков. Назначение бюджетирования. </w:t>
            </w:r>
          </w:p>
          <w:p w:rsidR="005B3811" w:rsidRDefault="005B3811" w:rsidP="0033051C">
            <w:pPr>
              <w:ind w:hanging="30"/>
              <w:jc w:val="both"/>
            </w:pPr>
            <w:r w:rsidRPr="0033051C">
              <w:t xml:space="preserve">Система целей бюджетирования: миссия, цели и целевые показатели финансовой сферы деятельности фирмы. Финансовое состояние и экономическое положение фирмы: Финансовая устойчивость бизнеса. </w:t>
            </w:r>
          </w:p>
          <w:p w:rsidR="005B3811" w:rsidRDefault="005B3811" w:rsidP="0033051C">
            <w:pPr>
              <w:ind w:hanging="30"/>
              <w:jc w:val="both"/>
            </w:pPr>
            <w:r w:rsidRPr="0033051C">
              <w:t xml:space="preserve">Высокая рентабельность деятельности. </w:t>
            </w:r>
          </w:p>
          <w:p w:rsidR="005B3811" w:rsidRDefault="005B3811" w:rsidP="0033051C">
            <w:pPr>
              <w:ind w:hanging="30"/>
              <w:jc w:val="both"/>
            </w:pPr>
            <w:r w:rsidRPr="0033051C">
              <w:t xml:space="preserve">Высокие темпы роста. </w:t>
            </w:r>
          </w:p>
          <w:p w:rsidR="005B3811" w:rsidRPr="007B023B" w:rsidRDefault="005B3811" w:rsidP="0033051C">
            <w:pPr>
              <w:ind w:hanging="30"/>
              <w:jc w:val="both"/>
            </w:pPr>
            <w:r w:rsidRPr="0033051C">
              <w:t>Постоянное наращивание стоимости бизнеса.</w:t>
            </w:r>
          </w:p>
        </w:tc>
      </w:tr>
      <w:tr w:rsidR="005B3811" w:rsidRPr="00DC11F5" w:rsidTr="00673F58">
        <w:tc>
          <w:tcPr>
            <w:tcW w:w="684" w:type="dxa"/>
          </w:tcPr>
          <w:p w:rsidR="005B3811" w:rsidRPr="007B023B" w:rsidRDefault="005B3811" w:rsidP="00527BE4">
            <w:pPr>
              <w:pStyle w:val="a3"/>
              <w:numPr>
                <w:ilvl w:val="0"/>
                <w:numId w:val="16"/>
              </w:numPr>
            </w:pPr>
          </w:p>
        </w:tc>
        <w:tc>
          <w:tcPr>
            <w:tcW w:w="2464" w:type="dxa"/>
          </w:tcPr>
          <w:p w:rsidR="005B3811" w:rsidRPr="000472E3" w:rsidRDefault="005B3811" w:rsidP="00673F58">
            <w:pPr>
              <w:pStyle w:val="1"/>
              <w:spacing w:after="0" w:line="240" w:lineRule="auto"/>
              <w:ind w:left="0"/>
              <w:jc w:val="both"/>
              <w:rPr>
                <w:rFonts w:ascii="Times New Roman" w:hAnsi="Times New Roman"/>
                <w:sz w:val="24"/>
                <w:szCs w:val="24"/>
              </w:rPr>
            </w:pPr>
            <w:r w:rsidRPr="0096201C">
              <w:rPr>
                <w:rFonts w:ascii="Times New Roman" w:hAnsi="Times New Roman"/>
                <w:sz w:val="24"/>
                <w:szCs w:val="24"/>
              </w:rPr>
              <w:t>Процесс финансового планирования и бюджетирования: основные этапы</w:t>
            </w:r>
          </w:p>
        </w:tc>
        <w:tc>
          <w:tcPr>
            <w:tcW w:w="6423" w:type="dxa"/>
          </w:tcPr>
          <w:p w:rsidR="005B3811" w:rsidRDefault="005B3811" w:rsidP="0033051C">
            <w:pPr>
              <w:ind w:hanging="30"/>
              <w:jc w:val="both"/>
            </w:pPr>
            <w:r w:rsidRPr="0033051C">
              <w:t>Сущность бюджетного у</w:t>
            </w:r>
            <w:r>
              <w:t xml:space="preserve">правления. Его цели и задачи. </w:t>
            </w:r>
          </w:p>
          <w:p w:rsidR="005B3811" w:rsidRDefault="005B3811" w:rsidP="0033051C">
            <w:pPr>
              <w:ind w:hanging="30"/>
              <w:jc w:val="both"/>
            </w:pPr>
            <w:r w:rsidRPr="0033051C">
              <w:t>Объ</w:t>
            </w:r>
            <w:r>
              <w:t xml:space="preserve">екты и модели бюджетирования. </w:t>
            </w:r>
          </w:p>
          <w:p w:rsidR="005B3811" w:rsidRDefault="005B3811" w:rsidP="0033051C">
            <w:pPr>
              <w:ind w:hanging="30"/>
              <w:jc w:val="both"/>
            </w:pPr>
            <w:r w:rsidRPr="0033051C">
              <w:t>Бюджет</w:t>
            </w:r>
            <w:r>
              <w:t xml:space="preserve">ный цикл и бюджетный процесс. </w:t>
            </w:r>
          </w:p>
          <w:p w:rsidR="005B3811" w:rsidRPr="007B023B" w:rsidRDefault="005B3811" w:rsidP="0033051C">
            <w:pPr>
              <w:tabs>
                <w:tab w:val="left" w:pos="851"/>
              </w:tabs>
              <w:jc w:val="both"/>
            </w:pPr>
            <w:r w:rsidRPr="0033051C">
              <w:t xml:space="preserve">Взаимосвязь бюджетирования, стратегического управления, </w:t>
            </w:r>
            <w:proofErr w:type="spellStart"/>
            <w:r w:rsidRPr="0033051C">
              <w:t>бизнеспланирования</w:t>
            </w:r>
            <w:proofErr w:type="spellEnd"/>
            <w:r w:rsidRPr="0033051C">
              <w:t xml:space="preserve"> и управ</w:t>
            </w:r>
            <w:r>
              <w:t xml:space="preserve">ленческого учета. </w:t>
            </w:r>
          </w:p>
        </w:tc>
      </w:tr>
      <w:tr w:rsidR="005B3811" w:rsidRPr="00DC11F5" w:rsidTr="005B2DF8">
        <w:trPr>
          <w:trHeight w:val="2541"/>
        </w:trPr>
        <w:tc>
          <w:tcPr>
            <w:tcW w:w="684" w:type="dxa"/>
          </w:tcPr>
          <w:p w:rsidR="005B3811" w:rsidRPr="007B023B" w:rsidRDefault="005B3811" w:rsidP="0033051C">
            <w:pPr>
              <w:pStyle w:val="a3"/>
              <w:numPr>
                <w:ilvl w:val="0"/>
                <w:numId w:val="9"/>
              </w:numPr>
              <w:ind w:left="0"/>
              <w:jc w:val="both"/>
            </w:pPr>
            <w:r w:rsidRPr="007B023B">
              <w:t>3</w:t>
            </w:r>
          </w:p>
        </w:tc>
        <w:tc>
          <w:tcPr>
            <w:tcW w:w="2464" w:type="dxa"/>
          </w:tcPr>
          <w:p w:rsidR="005B3811" w:rsidRPr="00C8171F" w:rsidRDefault="005B3811" w:rsidP="00673F58">
            <w:pPr>
              <w:pStyle w:val="1"/>
              <w:spacing w:after="0" w:line="240" w:lineRule="auto"/>
              <w:ind w:left="0"/>
              <w:jc w:val="both"/>
              <w:rPr>
                <w:rFonts w:ascii="Times New Roman" w:hAnsi="Times New Roman"/>
                <w:sz w:val="24"/>
                <w:szCs w:val="24"/>
              </w:rPr>
            </w:pPr>
            <w:proofErr w:type="spellStart"/>
            <w:r w:rsidRPr="0096201C">
              <w:rPr>
                <w:rFonts w:ascii="Times New Roman" w:hAnsi="Times New Roman"/>
                <w:sz w:val="24"/>
                <w:szCs w:val="24"/>
              </w:rPr>
              <w:t>Калькулирование</w:t>
            </w:r>
            <w:proofErr w:type="spellEnd"/>
            <w:r w:rsidRPr="0096201C">
              <w:rPr>
                <w:rFonts w:ascii="Times New Roman" w:hAnsi="Times New Roman"/>
                <w:sz w:val="24"/>
                <w:szCs w:val="24"/>
              </w:rPr>
              <w:t xml:space="preserve"> себестоимости продукции фирмы</w:t>
            </w:r>
          </w:p>
        </w:tc>
        <w:tc>
          <w:tcPr>
            <w:tcW w:w="6423" w:type="dxa"/>
          </w:tcPr>
          <w:p w:rsidR="005B3811" w:rsidRDefault="005B3811" w:rsidP="00673F58">
            <w:pPr>
              <w:pStyle w:val="a7"/>
              <w:spacing w:after="0"/>
              <w:jc w:val="both"/>
              <w:rPr>
                <w:rFonts w:ascii="Times New Roman" w:hAnsi="Times New Roman"/>
                <w:color w:val="auto"/>
                <w:sz w:val="24"/>
                <w:szCs w:val="24"/>
              </w:rPr>
            </w:pPr>
            <w:proofErr w:type="spellStart"/>
            <w:r w:rsidRPr="00B954F7">
              <w:rPr>
                <w:rFonts w:ascii="Times New Roman" w:hAnsi="Times New Roman"/>
                <w:color w:val="auto"/>
                <w:sz w:val="24"/>
                <w:szCs w:val="24"/>
              </w:rPr>
              <w:t>Калькулирование</w:t>
            </w:r>
            <w:proofErr w:type="spellEnd"/>
            <w:r w:rsidRPr="00B954F7">
              <w:rPr>
                <w:rFonts w:ascii="Times New Roman" w:hAnsi="Times New Roman"/>
                <w:color w:val="auto"/>
                <w:sz w:val="24"/>
                <w:szCs w:val="24"/>
              </w:rPr>
              <w:t xml:space="preserve"> себестоимости продукции фирмы.</w:t>
            </w:r>
          </w:p>
          <w:p w:rsidR="005B3811" w:rsidRDefault="005B3811" w:rsidP="00673F58">
            <w:pPr>
              <w:pStyle w:val="a7"/>
              <w:spacing w:after="0"/>
              <w:jc w:val="both"/>
              <w:rPr>
                <w:rFonts w:ascii="Times New Roman" w:hAnsi="Times New Roman"/>
                <w:color w:val="auto"/>
                <w:sz w:val="24"/>
                <w:szCs w:val="24"/>
              </w:rPr>
            </w:pPr>
            <w:r w:rsidRPr="00B954F7">
              <w:rPr>
                <w:rFonts w:ascii="Times New Roman" w:hAnsi="Times New Roman"/>
                <w:color w:val="auto"/>
                <w:sz w:val="24"/>
                <w:szCs w:val="24"/>
              </w:rPr>
              <w:t xml:space="preserve">Понятие себестоимости и </w:t>
            </w:r>
            <w:proofErr w:type="spellStart"/>
            <w:r w:rsidRPr="00B954F7">
              <w:rPr>
                <w:rFonts w:ascii="Times New Roman" w:hAnsi="Times New Roman"/>
                <w:color w:val="auto"/>
                <w:sz w:val="24"/>
                <w:szCs w:val="24"/>
              </w:rPr>
              <w:t>калькулирования</w:t>
            </w:r>
            <w:proofErr w:type="spellEnd"/>
            <w:r w:rsidRPr="00B954F7">
              <w:rPr>
                <w:rFonts w:ascii="Times New Roman" w:hAnsi="Times New Roman"/>
                <w:color w:val="auto"/>
                <w:sz w:val="24"/>
                <w:szCs w:val="24"/>
              </w:rPr>
              <w:t xml:space="preserve"> себестоимости продукции фирмы. </w:t>
            </w:r>
          </w:p>
          <w:p w:rsidR="005B3811" w:rsidRDefault="005B3811" w:rsidP="00673F58">
            <w:pPr>
              <w:pStyle w:val="a7"/>
              <w:spacing w:after="0"/>
              <w:jc w:val="both"/>
              <w:rPr>
                <w:rFonts w:ascii="Times New Roman" w:hAnsi="Times New Roman"/>
                <w:color w:val="auto"/>
                <w:sz w:val="24"/>
                <w:szCs w:val="24"/>
              </w:rPr>
            </w:pPr>
            <w:r w:rsidRPr="00B954F7">
              <w:rPr>
                <w:rFonts w:ascii="Times New Roman" w:hAnsi="Times New Roman"/>
                <w:color w:val="auto"/>
                <w:sz w:val="24"/>
                <w:szCs w:val="24"/>
              </w:rPr>
              <w:t xml:space="preserve">Элементы затрат на производство продукции и калькуляционные статьи расходов производства продукции. </w:t>
            </w:r>
          </w:p>
          <w:p w:rsidR="005B3811" w:rsidRDefault="005B3811" w:rsidP="0033051C">
            <w:pPr>
              <w:pStyle w:val="a7"/>
              <w:spacing w:after="0"/>
              <w:jc w:val="both"/>
              <w:rPr>
                <w:rFonts w:ascii="Times New Roman" w:hAnsi="Times New Roman"/>
                <w:color w:val="auto"/>
                <w:sz w:val="24"/>
                <w:szCs w:val="24"/>
              </w:rPr>
            </w:pPr>
            <w:r w:rsidRPr="00B954F7">
              <w:rPr>
                <w:rFonts w:ascii="Times New Roman" w:hAnsi="Times New Roman"/>
                <w:color w:val="auto"/>
                <w:sz w:val="24"/>
                <w:szCs w:val="24"/>
              </w:rPr>
              <w:t xml:space="preserve">Полное и неполное </w:t>
            </w:r>
            <w:proofErr w:type="spellStart"/>
            <w:r w:rsidRPr="00B954F7">
              <w:rPr>
                <w:rFonts w:ascii="Times New Roman" w:hAnsi="Times New Roman"/>
                <w:color w:val="auto"/>
                <w:sz w:val="24"/>
                <w:szCs w:val="24"/>
              </w:rPr>
              <w:t>калькулирование</w:t>
            </w:r>
            <w:proofErr w:type="spellEnd"/>
            <w:r w:rsidRPr="00B954F7">
              <w:rPr>
                <w:rFonts w:ascii="Times New Roman" w:hAnsi="Times New Roman"/>
                <w:color w:val="auto"/>
                <w:sz w:val="24"/>
                <w:szCs w:val="24"/>
              </w:rPr>
              <w:t xml:space="preserve"> себестоимости продукции. </w:t>
            </w:r>
          </w:p>
          <w:p w:rsidR="005B3811" w:rsidRPr="007B023B" w:rsidRDefault="005B3811" w:rsidP="005B2DF8">
            <w:pPr>
              <w:pStyle w:val="a7"/>
              <w:spacing w:after="0"/>
              <w:jc w:val="both"/>
              <w:rPr>
                <w:rFonts w:ascii="Times New Roman" w:hAnsi="Times New Roman"/>
                <w:color w:val="auto"/>
                <w:sz w:val="24"/>
                <w:szCs w:val="24"/>
              </w:rPr>
            </w:pPr>
            <w:r w:rsidRPr="00B954F7">
              <w:rPr>
                <w:rFonts w:ascii="Times New Roman" w:hAnsi="Times New Roman"/>
                <w:color w:val="auto"/>
                <w:sz w:val="24"/>
                <w:szCs w:val="24"/>
              </w:rPr>
              <w:t xml:space="preserve">Особенности определения прибыли от продаж при полном и неполном </w:t>
            </w:r>
            <w:proofErr w:type="spellStart"/>
            <w:r w:rsidRPr="00B954F7">
              <w:rPr>
                <w:rFonts w:ascii="Times New Roman" w:hAnsi="Times New Roman"/>
                <w:color w:val="auto"/>
                <w:sz w:val="24"/>
                <w:szCs w:val="24"/>
              </w:rPr>
              <w:t>калькулировании</w:t>
            </w:r>
            <w:proofErr w:type="spellEnd"/>
            <w:r w:rsidRPr="00B954F7">
              <w:rPr>
                <w:rFonts w:ascii="Times New Roman" w:hAnsi="Times New Roman"/>
                <w:color w:val="auto"/>
                <w:sz w:val="24"/>
                <w:szCs w:val="24"/>
              </w:rPr>
              <w:t xml:space="preserve"> себестоимости продукции. </w:t>
            </w:r>
          </w:p>
        </w:tc>
      </w:tr>
      <w:tr w:rsidR="005B3811" w:rsidRPr="00DC11F5" w:rsidTr="00673F58">
        <w:tc>
          <w:tcPr>
            <w:tcW w:w="684" w:type="dxa"/>
          </w:tcPr>
          <w:p w:rsidR="005B3811" w:rsidRPr="007B023B" w:rsidRDefault="005B3811" w:rsidP="0033051C">
            <w:pPr>
              <w:pStyle w:val="a3"/>
              <w:numPr>
                <w:ilvl w:val="0"/>
                <w:numId w:val="9"/>
              </w:numPr>
              <w:ind w:left="0"/>
              <w:jc w:val="both"/>
            </w:pPr>
            <w:r w:rsidRPr="007B023B">
              <w:t>4</w:t>
            </w:r>
          </w:p>
        </w:tc>
        <w:tc>
          <w:tcPr>
            <w:tcW w:w="2464" w:type="dxa"/>
          </w:tcPr>
          <w:p w:rsidR="005B3811" w:rsidRPr="000472E3" w:rsidRDefault="005B3811" w:rsidP="00673F58">
            <w:pPr>
              <w:rPr>
                <w:bCs/>
              </w:rPr>
            </w:pPr>
            <w:r w:rsidRPr="0096201C">
              <w:rPr>
                <w:bCs/>
              </w:rPr>
              <w:t>Финансовая структура компании</w:t>
            </w:r>
          </w:p>
        </w:tc>
        <w:tc>
          <w:tcPr>
            <w:tcW w:w="6423" w:type="dxa"/>
          </w:tcPr>
          <w:p w:rsidR="005B3811" w:rsidRDefault="005B3811" w:rsidP="005B2DF8">
            <w:pPr>
              <w:jc w:val="both"/>
            </w:pPr>
            <w:r w:rsidRPr="00B954F7">
              <w:t>Понятие финансовой структуры фирмы как совокупности объектов и субъектов внутрифирменного бюджетирования, их финансово-информационные связи и применяемые в управлении финансов бюджеты и сметы.</w:t>
            </w:r>
          </w:p>
          <w:p w:rsidR="005B3811" w:rsidRPr="007B023B" w:rsidRDefault="005B3811" w:rsidP="005B2DF8">
            <w:pPr>
              <w:jc w:val="both"/>
            </w:pPr>
            <w:r w:rsidRPr="00B954F7">
              <w:t xml:space="preserve">Организационная структура фирмы: принципы построения; производственные, вспомогательные и обслуживающие подразделения их финансово-информационные связи (информационные потоки). </w:t>
            </w:r>
          </w:p>
        </w:tc>
      </w:tr>
      <w:tr w:rsidR="005B3811" w:rsidRPr="00DC11F5" w:rsidTr="00673F58">
        <w:tc>
          <w:tcPr>
            <w:tcW w:w="684" w:type="dxa"/>
          </w:tcPr>
          <w:p w:rsidR="005B3811" w:rsidRPr="007B023B" w:rsidRDefault="005B3811" w:rsidP="0033051C">
            <w:pPr>
              <w:pStyle w:val="a3"/>
              <w:numPr>
                <w:ilvl w:val="0"/>
                <w:numId w:val="9"/>
              </w:numPr>
              <w:ind w:left="0"/>
              <w:jc w:val="both"/>
            </w:pPr>
            <w:r w:rsidRPr="007B023B">
              <w:t>5</w:t>
            </w:r>
          </w:p>
        </w:tc>
        <w:tc>
          <w:tcPr>
            <w:tcW w:w="2464" w:type="dxa"/>
          </w:tcPr>
          <w:p w:rsidR="005B3811" w:rsidRPr="0096201C" w:rsidRDefault="005B3811" w:rsidP="00673F58">
            <w:pPr>
              <w:rPr>
                <w:bCs/>
              </w:rPr>
            </w:pPr>
            <w:r w:rsidRPr="0096201C">
              <w:rPr>
                <w:bCs/>
              </w:rPr>
              <w:t>Бюджетное планирование как бизнес-процесс</w:t>
            </w:r>
          </w:p>
        </w:tc>
        <w:tc>
          <w:tcPr>
            <w:tcW w:w="6423" w:type="dxa"/>
          </w:tcPr>
          <w:p w:rsidR="005B3811" w:rsidRPr="007B023B" w:rsidRDefault="005B3811" w:rsidP="005B2DF8">
            <w:pPr>
              <w:pStyle w:val="a7"/>
              <w:spacing w:after="0"/>
              <w:jc w:val="both"/>
              <w:rPr>
                <w:rFonts w:ascii="Times New Roman" w:hAnsi="Times New Roman"/>
                <w:color w:val="auto"/>
                <w:sz w:val="24"/>
                <w:szCs w:val="24"/>
              </w:rPr>
            </w:pPr>
            <w:r w:rsidRPr="00B954F7">
              <w:rPr>
                <w:rFonts w:ascii="Times New Roman" w:hAnsi="Times New Roman"/>
                <w:color w:val="auto"/>
                <w:sz w:val="24"/>
                <w:szCs w:val="24"/>
              </w:rPr>
              <w:t>Принципы и функц</w:t>
            </w:r>
            <w:r>
              <w:rPr>
                <w:rFonts w:ascii="Times New Roman" w:hAnsi="Times New Roman"/>
                <w:color w:val="auto"/>
                <w:sz w:val="24"/>
                <w:szCs w:val="24"/>
              </w:rPr>
              <w:t xml:space="preserve">ии бюджетного планирования. </w:t>
            </w:r>
            <w:r w:rsidRPr="00B954F7">
              <w:rPr>
                <w:rFonts w:ascii="Times New Roman" w:hAnsi="Times New Roman"/>
                <w:color w:val="auto"/>
                <w:sz w:val="24"/>
                <w:szCs w:val="24"/>
              </w:rPr>
              <w:t>Методы и инструмен</w:t>
            </w:r>
            <w:r>
              <w:rPr>
                <w:rFonts w:ascii="Times New Roman" w:hAnsi="Times New Roman"/>
                <w:color w:val="auto"/>
                <w:sz w:val="24"/>
                <w:szCs w:val="24"/>
              </w:rPr>
              <w:t xml:space="preserve">ты бюджетного планирования. </w:t>
            </w:r>
            <w:r w:rsidRPr="00B954F7">
              <w:rPr>
                <w:rFonts w:ascii="Times New Roman" w:hAnsi="Times New Roman"/>
                <w:color w:val="auto"/>
                <w:sz w:val="24"/>
                <w:szCs w:val="24"/>
              </w:rPr>
              <w:t>Этап</w:t>
            </w:r>
            <w:r>
              <w:rPr>
                <w:rFonts w:ascii="Times New Roman" w:hAnsi="Times New Roman"/>
                <w:color w:val="auto"/>
                <w:sz w:val="24"/>
                <w:szCs w:val="24"/>
              </w:rPr>
              <w:t xml:space="preserve">ы бюджетного планирования. </w:t>
            </w:r>
          </w:p>
        </w:tc>
      </w:tr>
      <w:tr w:rsidR="005B3811" w:rsidRPr="00DC11F5" w:rsidTr="00673F58">
        <w:tc>
          <w:tcPr>
            <w:tcW w:w="684" w:type="dxa"/>
          </w:tcPr>
          <w:p w:rsidR="005B3811" w:rsidRPr="007B023B" w:rsidRDefault="005B3811" w:rsidP="0033051C">
            <w:pPr>
              <w:pStyle w:val="a3"/>
              <w:numPr>
                <w:ilvl w:val="0"/>
                <w:numId w:val="9"/>
              </w:numPr>
              <w:ind w:left="0"/>
              <w:jc w:val="both"/>
            </w:pPr>
            <w:r w:rsidRPr="007B023B">
              <w:t>6</w:t>
            </w:r>
          </w:p>
        </w:tc>
        <w:tc>
          <w:tcPr>
            <w:tcW w:w="2464" w:type="dxa"/>
          </w:tcPr>
          <w:p w:rsidR="005B3811" w:rsidRPr="0096201C" w:rsidRDefault="005B3811" w:rsidP="00673F58">
            <w:pPr>
              <w:rPr>
                <w:bCs/>
              </w:rPr>
            </w:pPr>
            <w:r w:rsidRPr="0096201C">
              <w:rPr>
                <w:bCs/>
              </w:rPr>
              <w:t>Понятие и классификация бюджетов</w:t>
            </w:r>
          </w:p>
        </w:tc>
        <w:tc>
          <w:tcPr>
            <w:tcW w:w="6423" w:type="dxa"/>
          </w:tcPr>
          <w:p w:rsidR="005B3811" w:rsidRDefault="005B3811" w:rsidP="005B2DF8">
            <w:pPr>
              <w:jc w:val="both"/>
            </w:pPr>
            <w:r>
              <w:t xml:space="preserve">Понятие бюджета. </w:t>
            </w:r>
          </w:p>
          <w:p w:rsidR="005B3811" w:rsidRDefault="005B3811" w:rsidP="005B2DF8">
            <w:pPr>
              <w:jc w:val="both"/>
            </w:pPr>
            <w:r w:rsidRPr="005B2DF8">
              <w:t xml:space="preserve">Бюджет в </w:t>
            </w:r>
            <w:r>
              <w:t xml:space="preserve">цикле управления компанией. </w:t>
            </w:r>
          </w:p>
          <w:p w:rsidR="005B3811" w:rsidRPr="007B023B" w:rsidRDefault="005B3811" w:rsidP="005B2DF8">
            <w:pPr>
              <w:jc w:val="both"/>
            </w:pPr>
            <w:r w:rsidRPr="005B2DF8">
              <w:t>Особенности и разновидности бюджетов предприятия.</w:t>
            </w:r>
          </w:p>
        </w:tc>
      </w:tr>
      <w:tr w:rsidR="005B3811" w:rsidRPr="00DC11F5" w:rsidTr="00673F58">
        <w:tc>
          <w:tcPr>
            <w:tcW w:w="684" w:type="dxa"/>
          </w:tcPr>
          <w:p w:rsidR="005B3811" w:rsidRPr="007B023B" w:rsidRDefault="005B3811" w:rsidP="0033051C">
            <w:pPr>
              <w:pStyle w:val="a3"/>
              <w:numPr>
                <w:ilvl w:val="0"/>
                <w:numId w:val="9"/>
              </w:numPr>
              <w:ind w:left="0"/>
              <w:jc w:val="both"/>
            </w:pPr>
            <w:r w:rsidRPr="007B023B">
              <w:t>7</w:t>
            </w:r>
          </w:p>
        </w:tc>
        <w:tc>
          <w:tcPr>
            <w:tcW w:w="2464" w:type="dxa"/>
          </w:tcPr>
          <w:p w:rsidR="005B3811" w:rsidRPr="0096201C" w:rsidRDefault="005B3811" w:rsidP="00673F58">
            <w:pPr>
              <w:rPr>
                <w:bCs/>
              </w:rPr>
            </w:pPr>
            <w:r w:rsidRPr="0096201C">
              <w:rPr>
                <w:bCs/>
              </w:rPr>
              <w:t>Бюджетная структура</w:t>
            </w:r>
          </w:p>
        </w:tc>
        <w:tc>
          <w:tcPr>
            <w:tcW w:w="6423" w:type="dxa"/>
          </w:tcPr>
          <w:p w:rsidR="005B3811" w:rsidRDefault="005B3811" w:rsidP="005B2DF8">
            <w:pPr>
              <w:jc w:val="both"/>
            </w:pPr>
            <w:r w:rsidRPr="00B954F7">
              <w:t>Техника построения бюд</w:t>
            </w:r>
            <w:r>
              <w:t>жетов.</w:t>
            </w:r>
          </w:p>
          <w:p w:rsidR="005B3811" w:rsidRDefault="005B3811" w:rsidP="005B2DF8">
            <w:pPr>
              <w:jc w:val="both"/>
            </w:pPr>
            <w:r>
              <w:t xml:space="preserve">Бюджетные нормативы. </w:t>
            </w:r>
          </w:p>
          <w:p w:rsidR="005B3811" w:rsidRDefault="005B3811" w:rsidP="005B2DF8">
            <w:pPr>
              <w:jc w:val="both"/>
            </w:pPr>
            <w:r w:rsidRPr="00B954F7">
              <w:t>Состав и структура св</w:t>
            </w:r>
            <w:r>
              <w:t>одного бюджета.</w:t>
            </w:r>
          </w:p>
          <w:p w:rsidR="005B3811" w:rsidRDefault="005B3811" w:rsidP="005B2DF8">
            <w:pPr>
              <w:jc w:val="both"/>
            </w:pPr>
            <w:r w:rsidRPr="00B954F7">
              <w:t>Система опе</w:t>
            </w:r>
            <w:r>
              <w:t>рационных бюджетов компании</w:t>
            </w:r>
            <w:r w:rsidRPr="00B954F7">
              <w:t>.</w:t>
            </w:r>
          </w:p>
          <w:p w:rsidR="005B3811" w:rsidRPr="007B023B" w:rsidRDefault="005B3811" w:rsidP="005B2DF8">
            <w:pPr>
              <w:jc w:val="both"/>
            </w:pPr>
            <w:r w:rsidRPr="00B954F7">
              <w:t>Система финансов</w:t>
            </w:r>
            <w:r>
              <w:t xml:space="preserve">ых бюджетов предприятия. </w:t>
            </w:r>
          </w:p>
        </w:tc>
      </w:tr>
      <w:tr w:rsidR="005B3811" w:rsidRPr="00DC11F5" w:rsidTr="00673F58">
        <w:tc>
          <w:tcPr>
            <w:tcW w:w="684" w:type="dxa"/>
          </w:tcPr>
          <w:p w:rsidR="005B3811" w:rsidRPr="007B023B" w:rsidRDefault="005B3811" w:rsidP="0033051C">
            <w:pPr>
              <w:pStyle w:val="a3"/>
              <w:numPr>
                <w:ilvl w:val="0"/>
                <w:numId w:val="9"/>
              </w:numPr>
              <w:ind w:left="0"/>
              <w:jc w:val="both"/>
            </w:pPr>
            <w:r w:rsidRPr="007B023B">
              <w:t>8</w:t>
            </w:r>
          </w:p>
        </w:tc>
        <w:tc>
          <w:tcPr>
            <w:tcW w:w="2464" w:type="dxa"/>
          </w:tcPr>
          <w:p w:rsidR="005B3811" w:rsidRPr="0096201C" w:rsidRDefault="005B3811" w:rsidP="00673F58">
            <w:pPr>
              <w:rPr>
                <w:bCs/>
              </w:rPr>
            </w:pPr>
            <w:r w:rsidRPr="0096201C">
              <w:rPr>
                <w:bCs/>
              </w:rPr>
              <w:t>Взаимосвязь системы сбалансированных показателей (ССП) и бюджета компании</w:t>
            </w:r>
          </w:p>
        </w:tc>
        <w:tc>
          <w:tcPr>
            <w:tcW w:w="6423" w:type="dxa"/>
          </w:tcPr>
          <w:p w:rsidR="005B3811" w:rsidRDefault="005B3811" w:rsidP="005B2DF8">
            <w:pPr>
              <w:jc w:val="both"/>
            </w:pPr>
            <w:r>
              <w:t xml:space="preserve">Система сбалансированных </w:t>
            </w:r>
            <w:proofErr w:type="spellStart"/>
            <w:r>
              <w:t>показателй</w:t>
            </w:r>
            <w:proofErr w:type="spellEnd"/>
            <w:r w:rsidRPr="00B954F7">
              <w:t xml:space="preserve"> как начальный этап постан</w:t>
            </w:r>
            <w:r>
              <w:t xml:space="preserve">овки бюджетного управления. </w:t>
            </w:r>
          </w:p>
          <w:p w:rsidR="005B3811" w:rsidRPr="007B023B" w:rsidRDefault="005B3811" w:rsidP="005B2DF8">
            <w:pPr>
              <w:jc w:val="both"/>
            </w:pPr>
            <w:r w:rsidRPr="00B954F7">
              <w:t>Корректировка организационной и финанс</w:t>
            </w:r>
            <w:r>
              <w:t xml:space="preserve">овой структуры предприятия </w:t>
            </w:r>
          </w:p>
        </w:tc>
      </w:tr>
      <w:tr w:rsidR="005B3811" w:rsidRPr="00DC11F5" w:rsidTr="00673F58">
        <w:tc>
          <w:tcPr>
            <w:tcW w:w="684" w:type="dxa"/>
          </w:tcPr>
          <w:p w:rsidR="005B3811" w:rsidRPr="007B023B" w:rsidRDefault="005B3811" w:rsidP="0033051C">
            <w:pPr>
              <w:pStyle w:val="a3"/>
              <w:numPr>
                <w:ilvl w:val="0"/>
                <w:numId w:val="9"/>
              </w:numPr>
              <w:ind w:left="0"/>
              <w:jc w:val="both"/>
            </w:pPr>
            <w:r w:rsidRPr="007B023B">
              <w:t>9</w:t>
            </w:r>
          </w:p>
        </w:tc>
        <w:tc>
          <w:tcPr>
            <w:tcW w:w="2464" w:type="dxa"/>
          </w:tcPr>
          <w:p w:rsidR="005B3811" w:rsidRPr="0096201C" w:rsidRDefault="005B3811" w:rsidP="00673F58">
            <w:pPr>
              <w:rPr>
                <w:bCs/>
              </w:rPr>
            </w:pPr>
            <w:r w:rsidRPr="0096201C">
              <w:rPr>
                <w:bCs/>
              </w:rPr>
              <w:t>Контроль и анализ исполнения бюджетов</w:t>
            </w:r>
          </w:p>
        </w:tc>
        <w:tc>
          <w:tcPr>
            <w:tcW w:w="6423" w:type="dxa"/>
          </w:tcPr>
          <w:p w:rsidR="005B3811" w:rsidRDefault="005B3811" w:rsidP="005B2DF8">
            <w:pPr>
              <w:jc w:val="both"/>
            </w:pPr>
            <w:r w:rsidRPr="00B954F7">
              <w:t>Система контроля в пр</w:t>
            </w:r>
            <w:r>
              <w:t>оцессе исполнения бюджетов.</w:t>
            </w:r>
          </w:p>
          <w:p w:rsidR="005B3811" w:rsidRDefault="005B3811" w:rsidP="005B2DF8">
            <w:pPr>
              <w:jc w:val="both"/>
            </w:pPr>
            <w:r w:rsidRPr="00B954F7">
              <w:t>План-факт анализ исполнения сводного бюджета</w:t>
            </w:r>
            <w:r>
              <w:t xml:space="preserve"> и принципы его проведения. </w:t>
            </w:r>
          </w:p>
          <w:p w:rsidR="005B3811" w:rsidRPr="007B023B" w:rsidRDefault="005B3811" w:rsidP="005B2DF8">
            <w:pPr>
              <w:jc w:val="both"/>
            </w:pPr>
            <w:r w:rsidRPr="00B954F7">
              <w:t>Проблемы постановки бюджетирования в российских компаниях.</w:t>
            </w:r>
          </w:p>
        </w:tc>
      </w:tr>
      <w:tr w:rsidR="005B3811" w:rsidRPr="00DC11F5" w:rsidTr="00673F58">
        <w:tc>
          <w:tcPr>
            <w:tcW w:w="684" w:type="dxa"/>
          </w:tcPr>
          <w:p w:rsidR="005B3811" w:rsidRDefault="005B3811" w:rsidP="00673F58">
            <w:pPr>
              <w:jc w:val="both"/>
            </w:pPr>
          </w:p>
          <w:p w:rsidR="005B3811" w:rsidRDefault="005B3811" w:rsidP="00673F58">
            <w:pPr>
              <w:jc w:val="both"/>
            </w:pPr>
            <w:r>
              <w:t>10</w:t>
            </w:r>
          </w:p>
          <w:p w:rsidR="005B3811" w:rsidRPr="00DC11F5" w:rsidRDefault="005B3811" w:rsidP="00673F58">
            <w:pPr>
              <w:jc w:val="both"/>
            </w:pPr>
          </w:p>
        </w:tc>
        <w:tc>
          <w:tcPr>
            <w:tcW w:w="2464" w:type="dxa"/>
          </w:tcPr>
          <w:p w:rsidR="005B3811" w:rsidRPr="000472E3" w:rsidRDefault="005B3811" w:rsidP="00673F58">
            <w:pPr>
              <w:jc w:val="both"/>
            </w:pPr>
            <w:r w:rsidRPr="0096201C">
              <w:t>Организация внутрифирменного бюджетирования</w:t>
            </w:r>
          </w:p>
        </w:tc>
        <w:tc>
          <w:tcPr>
            <w:tcW w:w="6423" w:type="dxa"/>
          </w:tcPr>
          <w:p w:rsidR="005B3811" w:rsidRDefault="005B3811" w:rsidP="005B2DF8">
            <w:pPr>
              <w:jc w:val="both"/>
            </w:pPr>
            <w:r w:rsidRPr="00B954F7">
              <w:t xml:space="preserve">Внутрифирменный бюджетный процесс </w:t>
            </w:r>
          </w:p>
          <w:p w:rsidR="005B3811" w:rsidRDefault="005B3811" w:rsidP="005B2DF8">
            <w:pPr>
              <w:jc w:val="both"/>
            </w:pPr>
            <w:r w:rsidRPr="00B954F7">
              <w:t xml:space="preserve">Бюджетный регламент </w:t>
            </w:r>
          </w:p>
          <w:p w:rsidR="005B3811" w:rsidRDefault="005B3811" w:rsidP="005B2DF8">
            <w:pPr>
              <w:jc w:val="both"/>
            </w:pPr>
            <w:r w:rsidRPr="00B954F7">
              <w:t xml:space="preserve">Бюджетный период </w:t>
            </w:r>
          </w:p>
          <w:p w:rsidR="005B3811" w:rsidRDefault="005B3811" w:rsidP="005B2DF8">
            <w:pPr>
              <w:jc w:val="both"/>
            </w:pPr>
            <w:r w:rsidRPr="00B954F7">
              <w:t>Бюджетный цикл</w:t>
            </w:r>
          </w:p>
          <w:p w:rsidR="005B3811" w:rsidRDefault="005B3811" w:rsidP="005B2DF8">
            <w:pPr>
              <w:jc w:val="both"/>
            </w:pPr>
            <w:r w:rsidRPr="00B954F7">
              <w:t>Объекты и субъекты внутрифирменного бюджетирования – участники внутрифирменного бюджетного процесса.</w:t>
            </w:r>
          </w:p>
          <w:p w:rsidR="005B3811" w:rsidRDefault="005B3811" w:rsidP="005B2DF8">
            <w:pPr>
              <w:jc w:val="both"/>
            </w:pPr>
            <w:r w:rsidRPr="00B954F7">
              <w:t xml:space="preserve"> Информационные потоки и документооборот системы внутрифирменного бюджетирования. </w:t>
            </w:r>
          </w:p>
          <w:p w:rsidR="005B3811" w:rsidRDefault="005B3811" w:rsidP="005B2DF8">
            <w:pPr>
              <w:jc w:val="both"/>
            </w:pPr>
            <w:r w:rsidRPr="00B954F7">
              <w:t>Функции, ответственность и права участников внутрифирменного бюджетного процесса.</w:t>
            </w:r>
          </w:p>
          <w:p w:rsidR="005B3811" w:rsidRPr="007B023B" w:rsidRDefault="005B3811" w:rsidP="005B2DF8">
            <w:pPr>
              <w:jc w:val="both"/>
            </w:pPr>
            <w:r w:rsidRPr="00B954F7">
              <w:t>Информационная база внутрифирменног</w:t>
            </w:r>
            <w:r>
              <w:t>о</w:t>
            </w:r>
            <w:r w:rsidRPr="00B954F7">
              <w:t xml:space="preserve"> бюджетирования</w:t>
            </w:r>
          </w:p>
        </w:tc>
      </w:tr>
      <w:tr w:rsidR="005B3811" w:rsidRPr="00DC11F5" w:rsidTr="00673F58">
        <w:tc>
          <w:tcPr>
            <w:tcW w:w="684" w:type="dxa"/>
          </w:tcPr>
          <w:p w:rsidR="005B3811" w:rsidRDefault="005B3811" w:rsidP="00673F58">
            <w:pPr>
              <w:jc w:val="both"/>
            </w:pPr>
            <w:r>
              <w:t>11</w:t>
            </w:r>
          </w:p>
        </w:tc>
        <w:tc>
          <w:tcPr>
            <w:tcW w:w="2464" w:type="dxa"/>
          </w:tcPr>
          <w:p w:rsidR="005B3811" w:rsidRPr="0011664E" w:rsidRDefault="005B3811" w:rsidP="00673F58">
            <w:pPr>
              <w:shd w:val="clear" w:color="auto" w:fill="FFFFFF"/>
              <w:rPr>
                <w:bCs/>
              </w:rPr>
            </w:pPr>
            <w:r w:rsidRPr="00EB2459">
              <w:rPr>
                <w:bCs/>
              </w:rPr>
              <w:t>Операционные и вспомогательные бюджеты организации: состав, структура, порядок составления</w:t>
            </w:r>
          </w:p>
        </w:tc>
        <w:tc>
          <w:tcPr>
            <w:tcW w:w="6423" w:type="dxa"/>
          </w:tcPr>
          <w:p w:rsidR="005B3811" w:rsidRDefault="005B3811" w:rsidP="005B2DF8">
            <w:pPr>
              <w:jc w:val="both"/>
            </w:pPr>
            <w:r>
              <w:t>Виды операционных бюджетов и их функции в описании бизнес-процессов организации и управлении финансами. взаимосвязь операционных бюджетов с финансовыми. Процесс бюджетирования сбыта, основные составляющие бизнес-процесса. Виды операционных бюджетов бизнес-процесса сбыта и их взаимосвязь с финансовыми бюджетами.</w:t>
            </w:r>
          </w:p>
          <w:p w:rsidR="005B3811" w:rsidRDefault="005B3811" w:rsidP="005B2DF8">
            <w:pPr>
              <w:jc w:val="both"/>
            </w:pPr>
            <w:r>
              <w:t>Бюджет продаж.</w:t>
            </w:r>
          </w:p>
          <w:p w:rsidR="005B3811" w:rsidRDefault="005B3811" w:rsidP="005B2DF8">
            <w:pPr>
              <w:jc w:val="both"/>
            </w:pPr>
            <w:r>
              <w:t>Бюджет коммерческих расходов</w:t>
            </w:r>
          </w:p>
          <w:p w:rsidR="005B3811" w:rsidRDefault="005B3811" w:rsidP="005B2DF8">
            <w:pPr>
              <w:jc w:val="both"/>
            </w:pPr>
            <w:r>
              <w:t xml:space="preserve"> Вспомогательный бюджет (график) погашения дебиторской задолженности, методики и принципы его формирования.</w:t>
            </w:r>
          </w:p>
          <w:p w:rsidR="005B3811" w:rsidRDefault="005B3811" w:rsidP="005B2DF8">
            <w:pPr>
              <w:jc w:val="both"/>
            </w:pPr>
            <w:r>
              <w:t xml:space="preserve"> Экономико-математические модели и методы при формировании плановых бюджетов цикла сбыта.</w:t>
            </w:r>
          </w:p>
          <w:p w:rsidR="005B3811" w:rsidRDefault="005B3811" w:rsidP="005B2DF8">
            <w:pPr>
              <w:jc w:val="both"/>
            </w:pPr>
            <w:r>
              <w:t xml:space="preserve">Производственные бюджеты. </w:t>
            </w:r>
          </w:p>
          <w:p w:rsidR="005B3811" w:rsidRDefault="005B3811" w:rsidP="005B2DF8">
            <w:pPr>
              <w:jc w:val="both"/>
            </w:pPr>
            <w:r>
              <w:t>Бюджет материальных затрат, его состав, структура, методика построения.</w:t>
            </w:r>
          </w:p>
          <w:p w:rsidR="005B3811" w:rsidRDefault="005B3811" w:rsidP="005B2DF8">
            <w:pPr>
              <w:jc w:val="both"/>
            </w:pPr>
            <w:r>
              <w:t>Взаимосвязь бюджета материальных затрат со бюджетами закупок.</w:t>
            </w:r>
          </w:p>
          <w:p w:rsidR="005B3811" w:rsidRDefault="005B3811" w:rsidP="005B2DF8">
            <w:pPr>
              <w:jc w:val="both"/>
            </w:pPr>
            <w:r>
              <w:t xml:space="preserve">Балансовый метод планирования материального потока. </w:t>
            </w:r>
          </w:p>
          <w:p w:rsidR="005B3811" w:rsidRDefault="005B3811" w:rsidP="005B2DF8">
            <w:pPr>
              <w:jc w:val="both"/>
            </w:pPr>
            <w:r>
              <w:t>Бюджет затрат на оплату труда</w:t>
            </w:r>
          </w:p>
          <w:p w:rsidR="005B3811" w:rsidRDefault="005B3811" w:rsidP="005B2DF8">
            <w:pPr>
              <w:jc w:val="both"/>
            </w:pPr>
            <w:r>
              <w:t xml:space="preserve">Бюджеты накладных и управленческих расходов </w:t>
            </w:r>
          </w:p>
          <w:p w:rsidR="005B3811" w:rsidRDefault="005B3811" w:rsidP="005B2DF8">
            <w:pPr>
              <w:jc w:val="both"/>
            </w:pPr>
            <w:r>
              <w:t xml:space="preserve">Бюджетирование закупок: основные составляющие бизнес-процесса. </w:t>
            </w:r>
          </w:p>
          <w:p w:rsidR="005B3811" w:rsidRDefault="005B3811" w:rsidP="005B2DF8">
            <w:pPr>
              <w:jc w:val="both"/>
            </w:pPr>
            <w:r>
              <w:t xml:space="preserve">Виды бюджетов бизнес-процесса снабжения и их взаимосвязь с финансовыми бюджетами. </w:t>
            </w:r>
          </w:p>
          <w:p w:rsidR="005B3811" w:rsidRDefault="005B3811" w:rsidP="005B2DF8">
            <w:pPr>
              <w:jc w:val="both"/>
            </w:pPr>
            <w:r>
              <w:t>Бюджет закупок: основные показатели, принципы и порядок их формирования.</w:t>
            </w:r>
          </w:p>
          <w:p w:rsidR="005B3811" w:rsidRDefault="005B3811" w:rsidP="005B2DF8">
            <w:pPr>
              <w:jc w:val="both"/>
            </w:pPr>
            <w:r>
              <w:t xml:space="preserve">Вспомогательный бюджет (график) погашения кредиторской задолженности, методики и принципы его формирования. </w:t>
            </w:r>
          </w:p>
          <w:p w:rsidR="005B3811" w:rsidRDefault="005B3811" w:rsidP="005B2DF8">
            <w:pPr>
              <w:jc w:val="both"/>
            </w:pPr>
            <w:r>
              <w:t>Экономико-математические модели и методы при формировании плановых бюджетов снабжения. Взаимосвязь бюджетирования закупочной деятельности с учетной политикой организации.</w:t>
            </w:r>
          </w:p>
          <w:p w:rsidR="005B3811" w:rsidRDefault="005B3811" w:rsidP="005B2DF8">
            <w:pPr>
              <w:jc w:val="both"/>
            </w:pPr>
            <w:r>
              <w:t xml:space="preserve"> Особенности формирования бюджетов закупок в организациях различных отраслей, сфер деятельности. </w:t>
            </w:r>
          </w:p>
          <w:p w:rsidR="005B3811" w:rsidRDefault="005B3811" w:rsidP="005B2DF8">
            <w:pPr>
              <w:jc w:val="both"/>
            </w:pPr>
            <w:r>
              <w:t xml:space="preserve">Кредитный бюджет организации. </w:t>
            </w:r>
          </w:p>
          <w:p w:rsidR="005B3811" w:rsidRDefault="005B3811" w:rsidP="005B2DF8">
            <w:pPr>
              <w:jc w:val="both"/>
            </w:pPr>
            <w:r>
              <w:t xml:space="preserve">Инвестиционный бюджет, бюджеты НИОКР: порядок расчета текущих показателей на основе данных бизнес-плана. </w:t>
            </w:r>
          </w:p>
          <w:p w:rsidR="005B3811" w:rsidRPr="007B023B" w:rsidRDefault="005B3811" w:rsidP="005B2DF8">
            <w:pPr>
              <w:jc w:val="both"/>
            </w:pPr>
            <w:r>
              <w:t>Налоговые бюджеты организации.</w:t>
            </w:r>
          </w:p>
        </w:tc>
      </w:tr>
      <w:tr w:rsidR="005B3811" w:rsidRPr="00DC11F5" w:rsidTr="00673F58">
        <w:tc>
          <w:tcPr>
            <w:tcW w:w="684" w:type="dxa"/>
          </w:tcPr>
          <w:p w:rsidR="005B3811" w:rsidRDefault="005B3811" w:rsidP="00673F58">
            <w:pPr>
              <w:jc w:val="both"/>
            </w:pPr>
            <w:r>
              <w:t>12</w:t>
            </w:r>
          </w:p>
        </w:tc>
        <w:tc>
          <w:tcPr>
            <w:tcW w:w="2464" w:type="dxa"/>
          </w:tcPr>
          <w:p w:rsidR="005B3811" w:rsidRPr="0011664E" w:rsidRDefault="005B3811" w:rsidP="00673F58">
            <w:pPr>
              <w:shd w:val="clear" w:color="auto" w:fill="FFFFFF"/>
              <w:rPr>
                <w:rStyle w:val="af4"/>
                <w:b w:val="0"/>
              </w:rPr>
            </w:pPr>
            <w:r w:rsidRPr="00EB2459">
              <w:rPr>
                <w:rStyle w:val="af4"/>
                <w:b w:val="0"/>
              </w:rPr>
              <w:t>Финансовые бюджеты и планы организации: состав и структура, порядок консолидации</w:t>
            </w:r>
          </w:p>
        </w:tc>
        <w:tc>
          <w:tcPr>
            <w:tcW w:w="6423" w:type="dxa"/>
          </w:tcPr>
          <w:p w:rsidR="005B3811" w:rsidRDefault="005B3811" w:rsidP="009840AF">
            <w:pPr>
              <w:jc w:val="both"/>
            </w:pPr>
            <w:r w:rsidRPr="0033051C">
              <w:t>Бюджет</w:t>
            </w:r>
            <w:r>
              <w:t xml:space="preserve"> движения денежных средств</w:t>
            </w:r>
          </w:p>
          <w:p w:rsidR="005B3811" w:rsidRDefault="005B3811" w:rsidP="009840AF">
            <w:pPr>
              <w:jc w:val="both"/>
            </w:pPr>
            <w:r>
              <w:t>Бюджет доходов и расходов</w:t>
            </w:r>
          </w:p>
          <w:p w:rsidR="005B3811" w:rsidRDefault="005B3811" w:rsidP="009840AF">
            <w:pPr>
              <w:jc w:val="both"/>
            </w:pPr>
            <w:r w:rsidRPr="0033051C">
              <w:t xml:space="preserve">Бюджет балансового листа (ББЛ). </w:t>
            </w:r>
          </w:p>
          <w:p w:rsidR="005B3811" w:rsidRPr="007B023B" w:rsidRDefault="005B3811" w:rsidP="009840AF">
            <w:pPr>
              <w:jc w:val="both"/>
            </w:pPr>
            <w:r w:rsidRPr="0033051C">
              <w:t xml:space="preserve">Возможности организации управления, ориентированного на создание стоимости, на основе финансовых бюджетов. </w:t>
            </w:r>
          </w:p>
        </w:tc>
      </w:tr>
    </w:tbl>
    <w:p w:rsidR="005B3811" w:rsidRPr="00DC11F5" w:rsidRDefault="005B3811" w:rsidP="00D00133">
      <w:pPr>
        <w:autoSpaceDE w:val="0"/>
        <w:autoSpaceDN w:val="0"/>
        <w:adjustRightInd w:val="0"/>
        <w:jc w:val="both"/>
        <w:rPr>
          <w:b/>
          <w:bCs/>
          <w:i/>
          <w:iCs/>
        </w:rPr>
      </w:pPr>
    </w:p>
    <w:p w:rsidR="005B3811" w:rsidRPr="00DC11F5" w:rsidRDefault="005B3811" w:rsidP="004E5484">
      <w:pPr>
        <w:autoSpaceDE w:val="0"/>
        <w:autoSpaceDN w:val="0"/>
        <w:adjustRightInd w:val="0"/>
        <w:rPr>
          <w:b/>
        </w:rPr>
      </w:pPr>
      <w:r w:rsidRPr="009840AF">
        <w:rPr>
          <w:b/>
        </w:rPr>
        <w:t>4.2.3. Содержание самостоятельной работы</w:t>
      </w:r>
    </w:p>
    <w:p w:rsidR="005B3811" w:rsidRPr="004E5484" w:rsidRDefault="005B3811"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B3811" w:rsidRPr="002D0F2F" w:rsidTr="0001303E">
        <w:tc>
          <w:tcPr>
            <w:tcW w:w="817" w:type="dxa"/>
          </w:tcPr>
          <w:p w:rsidR="005B3811" w:rsidRPr="002D0F2F" w:rsidRDefault="005B3811" w:rsidP="0001303E">
            <w:pPr>
              <w:jc w:val="center"/>
              <w:rPr>
                <w:b/>
              </w:rPr>
            </w:pPr>
            <w:r w:rsidRPr="002D0F2F">
              <w:rPr>
                <w:b/>
              </w:rPr>
              <w:t>№ п/п</w:t>
            </w:r>
          </w:p>
        </w:tc>
        <w:tc>
          <w:tcPr>
            <w:tcW w:w="2410" w:type="dxa"/>
          </w:tcPr>
          <w:p w:rsidR="005B3811" w:rsidRPr="002D0F2F" w:rsidRDefault="005B3811" w:rsidP="0001303E">
            <w:pPr>
              <w:jc w:val="center"/>
              <w:rPr>
                <w:b/>
              </w:rPr>
            </w:pPr>
            <w:r w:rsidRPr="002D0F2F">
              <w:rPr>
                <w:b/>
              </w:rPr>
              <w:t>Наименование темы (раздела) дисциплины</w:t>
            </w:r>
          </w:p>
        </w:tc>
        <w:tc>
          <w:tcPr>
            <w:tcW w:w="6344" w:type="dxa"/>
          </w:tcPr>
          <w:p w:rsidR="005B3811" w:rsidRPr="002D0F2F" w:rsidRDefault="005B3811" w:rsidP="0001303E">
            <w:pPr>
              <w:jc w:val="center"/>
              <w:rPr>
                <w:b/>
              </w:rPr>
            </w:pPr>
            <w:r>
              <w:rPr>
                <w:b/>
              </w:rPr>
              <w:t>Формы и тематика самостоятельной работы</w:t>
            </w:r>
          </w:p>
        </w:tc>
      </w:tr>
      <w:tr w:rsidR="005B3811" w:rsidRPr="00D862BD" w:rsidTr="0001303E">
        <w:tc>
          <w:tcPr>
            <w:tcW w:w="817" w:type="dxa"/>
          </w:tcPr>
          <w:p w:rsidR="005B3811" w:rsidRPr="002D0F2F" w:rsidRDefault="005B3811" w:rsidP="009840AF">
            <w:pPr>
              <w:pStyle w:val="a3"/>
              <w:ind w:left="0"/>
            </w:pPr>
            <w:r>
              <w:t>1.</w:t>
            </w:r>
          </w:p>
        </w:tc>
        <w:tc>
          <w:tcPr>
            <w:tcW w:w="2410" w:type="dxa"/>
          </w:tcPr>
          <w:p w:rsidR="005B3811" w:rsidRPr="000472E3" w:rsidRDefault="005B3811" w:rsidP="009840AF">
            <w:pPr>
              <w:pStyle w:val="1"/>
              <w:spacing w:after="0" w:line="240" w:lineRule="auto"/>
              <w:ind w:left="0"/>
              <w:jc w:val="both"/>
              <w:rPr>
                <w:rFonts w:ascii="Times New Roman" w:hAnsi="Times New Roman"/>
                <w:color w:val="000000"/>
                <w:spacing w:val="2"/>
                <w:sz w:val="24"/>
                <w:szCs w:val="24"/>
              </w:rPr>
            </w:pPr>
            <w:r w:rsidRPr="0096201C">
              <w:rPr>
                <w:rFonts w:ascii="Times New Roman" w:hAnsi="Times New Roman"/>
                <w:color w:val="000000"/>
                <w:spacing w:val="2"/>
                <w:sz w:val="24"/>
                <w:szCs w:val="24"/>
              </w:rPr>
              <w:t>Бюджетирование как управленческая технология</w:t>
            </w:r>
          </w:p>
        </w:tc>
        <w:tc>
          <w:tcPr>
            <w:tcW w:w="6344" w:type="dxa"/>
          </w:tcPr>
          <w:p w:rsidR="005B3811" w:rsidRDefault="005B3811" w:rsidP="009840AF">
            <w:pPr>
              <w:autoSpaceDE w:val="0"/>
              <w:autoSpaceDN w:val="0"/>
              <w:adjustRightInd w:val="0"/>
              <w:jc w:val="both"/>
            </w:pPr>
            <w:r w:rsidRPr="009840AF">
              <w:t xml:space="preserve">Бюджетирование – </w:t>
            </w:r>
            <w:r>
              <w:t>э</w:t>
            </w:r>
            <w:r w:rsidRPr="009840AF">
              <w:t>ффективная технология финансового менеджмента</w:t>
            </w:r>
          </w:p>
          <w:p w:rsidR="005B3811" w:rsidRPr="002B7646" w:rsidRDefault="005B3811" w:rsidP="009840AF">
            <w:pPr>
              <w:shd w:val="clear" w:color="auto" w:fill="FFFFFF"/>
              <w:jc w:val="both"/>
              <w:rPr>
                <w:color w:val="000000"/>
                <w:highlight w:val="yellow"/>
              </w:rPr>
            </w:pPr>
          </w:p>
          <w:p w:rsidR="005B3811" w:rsidRDefault="005B3811" w:rsidP="009840AF">
            <w:pPr>
              <w:shd w:val="clear" w:color="auto" w:fill="FFFFFF"/>
              <w:jc w:val="both"/>
              <w:rPr>
                <w:color w:val="000000"/>
              </w:rPr>
            </w:pPr>
            <w:r w:rsidRPr="00AA0393">
              <w:rPr>
                <w:color w:val="000000"/>
              </w:rPr>
              <w:t>Изучение литературы</w:t>
            </w:r>
          </w:p>
          <w:p w:rsidR="005B3811" w:rsidRPr="002B7646" w:rsidRDefault="005B3811" w:rsidP="009840AF">
            <w:pPr>
              <w:shd w:val="clear" w:color="auto" w:fill="FFFFFF"/>
              <w:jc w:val="both"/>
              <w:rPr>
                <w:color w:val="000000"/>
              </w:rPr>
            </w:pPr>
            <w:r w:rsidRPr="002B7646">
              <w:rPr>
                <w:color w:val="000000"/>
              </w:rPr>
              <w:t>Работа со справочными материалами</w:t>
            </w:r>
          </w:p>
          <w:p w:rsidR="005B3811" w:rsidRPr="002B7646" w:rsidRDefault="005B3811" w:rsidP="009840AF">
            <w:pPr>
              <w:shd w:val="clear" w:color="auto" w:fill="FFFFFF"/>
              <w:jc w:val="both"/>
              <w:rPr>
                <w:color w:val="000000"/>
                <w:highlight w:val="yellow"/>
              </w:rPr>
            </w:pPr>
            <w:r w:rsidRPr="002B7646">
              <w:rPr>
                <w:color w:val="000000"/>
              </w:rPr>
              <w:t>Работа с Интернет-ресурсами</w:t>
            </w:r>
          </w:p>
          <w:p w:rsidR="005B3811" w:rsidRPr="002B7646" w:rsidRDefault="005B3811" w:rsidP="009840AF">
            <w:pPr>
              <w:shd w:val="clear" w:color="auto" w:fill="FFFFFF"/>
              <w:jc w:val="both"/>
              <w:rPr>
                <w:color w:val="000000"/>
                <w:highlight w:val="yellow"/>
              </w:rPr>
            </w:pPr>
            <w:r w:rsidRPr="002B7646">
              <w:rPr>
                <w:color w:val="000000"/>
              </w:rPr>
              <w:t>Подготовка презентации</w:t>
            </w:r>
          </w:p>
        </w:tc>
      </w:tr>
      <w:tr w:rsidR="005B3811" w:rsidRPr="000B2E6F" w:rsidTr="0001303E">
        <w:tc>
          <w:tcPr>
            <w:tcW w:w="817" w:type="dxa"/>
          </w:tcPr>
          <w:p w:rsidR="005B3811" w:rsidRDefault="005B3811" w:rsidP="009840AF">
            <w:pPr>
              <w:pStyle w:val="a3"/>
              <w:ind w:left="0"/>
            </w:pPr>
            <w:r>
              <w:t>2.</w:t>
            </w:r>
          </w:p>
        </w:tc>
        <w:tc>
          <w:tcPr>
            <w:tcW w:w="2410" w:type="dxa"/>
          </w:tcPr>
          <w:p w:rsidR="005B3811" w:rsidRPr="000472E3" w:rsidRDefault="005B3811" w:rsidP="009840AF">
            <w:pPr>
              <w:pStyle w:val="1"/>
              <w:spacing w:after="0" w:line="240" w:lineRule="auto"/>
              <w:ind w:left="0"/>
              <w:jc w:val="both"/>
              <w:rPr>
                <w:rFonts w:ascii="Times New Roman" w:hAnsi="Times New Roman"/>
                <w:sz w:val="24"/>
                <w:szCs w:val="24"/>
              </w:rPr>
            </w:pPr>
            <w:r w:rsidRPr="0096201C">
              <w:rPr>
                <w:rFonts w:ascii="Times New Roman" w:hAnsi="Times New Roman"/>
                <w:sz w:val="24"/>
                <w:szCs w:val="24"/>
              </w:rPr>
              <w:t>Процесс финансового планирования и бюджетирования: основные этапы</w:t>
            </w:r>
          </w:p>
        </w:tc>
        <w:tc>
          <w:tcPr>
            <w:tcW w:w="6344" w:type="dxa"/>
          </w:tcPr>
          <w:p w:rsidR="005B3811" w:rsidRDefault="005B3811" w:rsidP="009840AF">
            <w:pPr>
              <w:shd w:val="clear" w:color="auto" w:fill="FFFFFF"/>
              <w:jc w:val="both"/>
            </w:pPr>
            <w:r w:rsidRPr="009840AF">
              <w:t>Роль стратегического плана организаций в системе финансового планирования и порядок его разработк</w:t>
            </w:r>
            <w:r>
              <w:t>и</w:t>
            </w:r>
          </w:p>
          <w:p w:rsidR="005B3811" w:rsidRDefault="005B3811" w:rsidP="009840AF">
            <w:pPr>
              <w:shd w:val="clear" w:color="auto" w:fill="FFFFFF"/>
              <w:jc w:val="both"/>
              <w:rPr>
                <w:color w:val="000000"/>
              </w:rPr>
            </w:pPr>
          </w:p>
          <w:p w:rsidR="005B3811" w:rsidRDefault="005B3811" w:rsidP="009840AF">
            <w:pPr>
              <w:shd w:val="clear" w:color="auto" w:fill="FFFFFF"/>
              <w:jc w:val="both"/>
              <w:rPr>
                <w:color w:val="000000"/>
              </w:rPr>
            </w:pPr>
            <w:r w:rsidRPr="00AA0393">
              <w:rPr>
                <w:color w:val="000000"/>
              </w:rPr>
              <w:t>Изучение литературы</w:t>
            </w:r>
          </w:p>
          <w:p w:rsidR="005B3811" w:rsidRPr="002B7646" w:rsidRDefault="005B3811" w:rsidP="009840AF">
            <w:pPr>
              <w:shd w:val="clear" w:color="auto" w:fill="FFFFFF"/>
              <w:jc w:val="both"/>
              <w:rPr>
                <w:color w:val="000000"/>
              </w:rPr>
            </w:pPr>
            <w:r w:rsidRPr="002B7646">
              <w:rPr>
                <w:color w:val="000000"/>
              </w:rPr>
              <w:t>Работа со справочными материалами</w:t>
            </w:r>
          </w:p>
          <w:p w:rsidR="005B3811" w:rsidRPr="002B7646" w:rsidRDefault="005B3811" w:rsidP="009840AF">
            <w:pPr>
              <w:shd w:val="clear" w:color="auto" w:fill="FFFFFF"/>
              <w:jc w:val="both"/>
              <w:rPr>
                <w:color w:val="000000"/>
              </w:rPr>
            </w:pPr>
            <w:r w:rsidRPr="002B7646">
              <w:rPr>
                <w:color w:val="000000"/>
              </w:rPr>
              <w:t>Работа с Интернет-ресурсами</w:t>
            </w:r>
          </w:p>
          <w:p w:rsidR="005B3811" w:rsidRPr="002B7646" w:rsidRDefault="005B3811" w:rsidP="004539E5">
            <w:pPr>
              <w:shd w:val="clear" w:color="auto" w:fill="FFFFFF"/>
              <w:jc w:val="both"/>
              <w:rPr>
                <w:color w:val="000000"/>
                <w:highlight w:val="yellow"/>
              </w:rPr>
            </w:pPr>
            <w:r w:rsidRPr="008F42DB">
              <w:t xml:space="preserve">Подготовка </w:t>
            </w:r>
            <w:r>
              <w:t>практической</w:t>
            </w:r>
            <w:r w:rsidRPr="008F42DB">
              <w:t xml:space="preserve"> работы</w:t>
            </w:r>
          </w:p>
        </w:tc>
      </w:tr>
      <w:tr w:rsidR="005B3811" w:rsidRPr="000B2E6F" w:rsidTr="0001303E">
        <w:tc>
          <w:tcPr>
            <w:tcW w:w="817" w:type="dxa"/>
          </w:tcPr>
          <w:p w:rsidR="005B3811" w:rsidRPr="002D0F2F" w:rsidRDefault="005B3811" w:rsidP="009840AF">
            <w:pPr>
              <w:pStyle w:val="a3"/>
              <w:ind w:left="0"/>
              <w:jc w:val="both"/>
            </w:pPr>
            <w:r>
              <w:t>3.</w:t>
            </w:r>
          </w:p>
        </w:tc>
        <w:tc>
          <w:tcPr>
            <w:tcW w:w="2410" w:type="dxa"/>
          </w:tcPr>
          <w:p w:rsidR="005B3811" w:rsidRPr="00C8171F" w:rsidRDefault="005B3811" w:rsidP="009840AF">
            <w:pPr>
              <w:pStyle w:val="1"/>
              <w:spacing w:after="0" w:line="240" w:lineRule="auto"/>
              <w:ind w:left="0"/>
              <w:jc w:val="both"/>
              <w:rPr>
                <w:rFonts w:ascii="Times New Roman" w:hAnsi="Times New Roman"/>
                <w:sz w:val="24"/>
                <w:szCs w:val="24"/>
              </w:rPr>
            </w:pPr>
            <w:proofErr w:type="spellStart"/>
            <w:r w:rsidRPr="0096201C">
              <w:rPr>
                <w:rFonts w:ascii="Times New Roman" w:hAnsi="Times New Roman"/>
                <w:sz w:val="24"/>
                <w:szCs w:val="24"/>
              </w:rPr>
              <w:t>Калькулирование</w:t>
            </w:r>
            <w:proofErr w:type="spellEnd"/>
            <w:r w:rsidRPr="0096201C">
              <w:rPr>
                <w:rFonts w:ascii="Times New Roman" w:hAnsi="Times New Roman"/>
                <w:sz w:val="24"/>
                <w:szCs w:val="24"/>
              </w:rPr>
              <w:t xml:space="preserve"> себестоимости продукции фирмы</w:t>
            </w:r>
          </w:p>
        </w:tc>
        <w:tc>
          <w:tcPr>
            <w:tcW w:w="6344" w:type="dxa"/>
          </w:tcPr>
          <w:p w:rsidR="005B3811" w:rsidRPr="00AD0283" w:rsidRDefault="005B3811" w:rsidP="008F42DB">
            <w:pPr>
              <w:tabs>
                <w:tab w:val="left" w:pos="851"/>
              </w:tabs>
              <w:jc w:val="both"/>
            </w:pPr>
            <w:r>
              <w:t>Бюджетирование и расчет стоимости</w:t>
            </w:r>
          </w:p>
          <w:p w:rsidR="005B3811" w:rsidRDefault="005B3811" w:rsidP="009840AF">
            <w:pPr>
              <w:shd w:val="clear" w:color="auto" w:fill="FFFFFF"/>
              <w:jc w:val="both"/>
              <w:rPr>
                <w:color w:val="000000"/>
              </w:rPr>
            </w:pPr>
          </w:p>
          <w:p w:rsidR="005B3811" w:rsidRPr="002B7646" w:rsidRDefault="005B3811" w:rsidP="009840AF">
            <w:pPr>
              <w:shd w:val="clear" w:color="auto" w:fill="FFFFFF"/>
              <w:jc w:val="both"/>
              <w:rPr>
                <w:color w:val="000000"/>
              </w:rPr>
            </w:pPr>
            <w:r w:rsidRPr="002B7646">
              <w:rPr>
                <w:color w:val="000000"/>
              </w:rPr>
              <w:t>Работа со справочными материалами</w:t>
            </w:r>
          </w:p>
          <w:p w:rsidR="005B3811" w:rsidRPr="002B7646" w:rsidRDefault="005B3811" w:rsidP="009840AF">
            <w:pPr>
              <w:shd w:val="clear" w:color="auto" w:fill="FFFFFF"/>
              <w:jc w:val="both"/>
              <w:rPr>
                <w:color w:val="000000"/>
              </w:rPr>
            </w:pPr>
            <w:r w:rsidRPr="002B7646">
              <w:rPr>
                <w:color w:val="000000"/>
              </w:rPr>
              <w:t>Работа с Интернет-ресурсами</w:t>
            </w:r>
          </w:p>
          <w:p w:rsidR="005B3811" w:rsidRPr="002B7646" w:rsidRDefault="005B3811" w:rsidP="008F42DB">
            <w:pPr>
              <w:shd w:val="clear" w:color="auto" w:fill="FFFFFF"/>
              <w:jc w:val="both"/>
              <w:rPr>
                <w:color w:val="000000"/>
              </w:rPr>
            </w:pPr>
            <w:r w:rsidRPr="002B7646">
              <w:t>Подготовка расчетно</w:t>
            </w:r>
            <w:r>
              <w:t>й</w:t>
            </w:r>
            <w:r w:rsidRPr="002B7646">
              <w:t xml:space="preserve"> работы</w:t>
            </w:r>
          </w:p>
        </w:tc>
      </w:tr>
      <w:tr w:rsidR="005B3811" w:rsidRPr="0092641C" w:rsidTr="0001303E">
        <w:tc>
          <w:tcPr>
            <w:tcW w:w="817" w:type="dxa"/>
          </w:tcPr>
          <w:p w:rsidR="005B3811" w:rsidRPr="002D0F2F" w:rsidRDefault="005B3811" w:rsidP="009840AF">
            <w:pPr>
              <w:pStyle w:val="a3"/>
              <w:ind w:left="0"/>
              <w:jc w:val="both"/>
            </w:pPr>
            <w:r>
              <w:t>4.</w:t>
            </w:r>
          </w:p>
        </w:tc>
        <w:tc>
          <w:tcPr>
            <w:tcW w:w="2410" w:type="dxa"/>
          </w:tcPr>
          <w:p w:rsidR="005B3811" w:rsidRPr="000472E3" w:rsidRDefault="005B3811" w:rsidP="009840AF">
            <w:pPr>
              <w:rPr>
                <w:bCs/>
              </w:rPr>
            </w:pPr>
            <w:r w:rsidRPr="0096201C">
              <w:rPr>
                <w:bCs/>
              </w:rPr>
              <w:t>Финансовая структура компании</w:t>
            </w:r>
          </w:p>
        </w:tc>
        <w:tc>
          <w:tcPr>
            <w:tcW w:w="6344" w:type="dxa"/>
          </w:tcPr>
          <w:p w:rsidR="005B3811" w:rsidRDefault="005B3811" w:rsidP="008F42DB">
            <w:pPr>
              <w:ind w:firstLine="426"/>
              <w:jc w:val="both"/>
              <w:rPr>
                <w:color w:val="000000"/>
              </w:rPr>
            </w:pPr>
            <w:r>
              <w:t>Структурирование ЦФО и формирование финансовой структуры организации</w:t>
            </w:r>
          </w:p>
          <w:p w:rsidR="005B3811" w:rsidRDefault="005B3811" w:rsidP="008F42DB">
            <w:pPr>
              <w:ind w:firstLine="426"/>
              <w:jc w:val="both"/>
              <w:rPr>
                <w:color w:val="000000"/>
              </w:rPr>
            </w:pPr>
          </w:p>
          <w:p w:rsidR="005B3811" w:rsidRDefault="005B3811" w:rsidP="00AA0393">
            <w:pPr>
              <w:jc w:val="both"/>
              <w:rPr>
                <w:color w:val="000000"/>
              </w:rPr>
            </w:pPr>
            <w:r w:rsidRPr="00AA0393">
              <w:rPr>
                <w:color w:val="000000"/>
              </w:rPr>
              <w:t>Изучение литературы</w:t>
            </w:r>
          </w:p>
          <w:p w:rsidR="005B3811" w:rsidRPr="002B7646" w:rsidRDefault="005B3811" w:rsidP="009840AF">
            <w:pPr>
              <w:shd w:val="clear" w:color="auto" w:fill="FFFFFF"/>
              <w:jc w:val="both"/>
              <w:rPr>
                <w:color w:val="000000"/>
              </w:rPr>
            </w:pPr>
            <w:r w:rsidRPr="002B7646">
              <w:rPr>
                <w:color w:val="000000"/>
              </w:rPr>
              <w:t>Работа со справочными материалами</w:t>
            </w:r>
          </w:p>
          <w:p w:rsidR="005B3811" w:rsidRDefault="005B3811" w:rsidP="008F42DB">
            <w:pPr>
              <w:shd w:val="clear" w:color="auto" w:fill="FFFFFF"/>
              <w:jc w:val="both"/>
              <w:rPr>
                <w:color w:val="000000"/>
              </w:rPr>
            </w:pPr>
            <w:r w:rsidRPr="002B7646">
              <w:rPr>
                <w:color w:val="000000"/>
              </w:rPr>
              <w:t>Работа с Интернет-ресурсами</w:t>
            </w:r>
          </w:p>
          <w:p w:rsidR="005B3811" w:rsidRPr="002B7646" w:rsidRDefault="005B3811" w:rsidP="008F42DB">
            <w:pPr>
              <w:shd w:val="clear" w:color="auto" w:fill="FFFFFF"/>
              <w:jc w:val="both"/>
              <w:rPr>
                <w:color w:val="000000"/>
              </w:rPr>
            </w:pPr>
            <w:r>
              <w:rPr>
                <w:color w:val="000000"/>
              </w:rPr>
              <w:t>Подготовка практической работы</w:t>
            </w:r>
          </w:p>
        </w:tc>
      </w:tr>
      <w:tr w:rsidR="005B3811" w:rsidRPr="004F4739" w:rsidTr="0001303E">
        <w:tc>
          <w:tcPr>
            <w:tcW w:w="817" w:type="dxa"/>
          </w:tcPr>
          <w:p w:rsidR="005B3811" w:rsidRPr="002D0F2F" w:rsidRDefault="005B3811" w:rsidP="009840AF">
            <w:pPr>
              <w:pStyle w:val="a3"/>
              <w:ind w:left="0"/>
              <w:jc w:val="both"/>
            </w:pPr>
            <w:r>
              <w:t>5.</w:t>
            </w:r>
          </w:p>
        </w:tc>
        <w:tc>
          <w:tcPr>
            <w:tcW w:w="2410" w:type="dxa"/>
          </w:tcPr>
          <w:p w:rsidR="005B3811" w:rsidRPr="0096201C" w:rsidRDefault="005B3811" w:rsidP="009840AF">
            <w:pPr>
              <w:rPr>
                <w:bCs/>
              </w:rPr>
            </w:pPr>
            <w:r w:rsidRPr="0096201C">
              <w:rPr>
                <w:bCs/>
              </w:rPr>
              <w:t>Бюджетное планирование как бизнес-процесс</w:t>
            </w:r>
          </w:p>
        </w:tc>
        <w:tc>
          <w:tcPr>
            <w:tcW w:w="6344" w:type="dxa"/>
          </w:tcPr>
          <w:p w:rsidR="005B3811" w:rsidRPr="001D3BD4" w:rsidRDefault="005B3811" w:rsidP="008F42DB">
            <w:pPr>
              <w:jc w:val="both"/>
            </w:pPr>
            <w:r>
              <w:t>Принципы эффективного бюджетного планирования</w:t>
            </w:r>
          </w:p>
          <w:p w:rsidR="005B3811" w:rsidRDefault="005B3811" w:rsidP="009840AF">
            <w:pPr>
              <w:shd w:val="clear" w:color="auto" w:fill="FFFFFF"/>
              <w:jc w:val="both"/>
              <w:rPr>
                <w:color w:val="000000"/>
              </w:rPr>
            </w:pPr>
          </w:p>
          <w:p w:rsidR="005B3811" w:rsidRDefault="005B3811" w:rsidP="009840AF">
            <w:pPr>
              <w:shd w:val="clear" w:color="auto" w:fill="FFFFFF"/>
              <w:jc w:val="both"/>
              <w:rPr>
                <w:color w:val="000000"/>
              </w:rPr>
            </w:pPr>
            <w:r w:rsidRPr="00AA0393">
              <w:rPr>
                <w:color w:val="000000"/>
              </w:rPr>
              <w:t>Изучение литературы</w:t>
            </w:r>
          </w:p>
          <w:p w:rsidR="005B3811" w:rsidRPr="002B7646" w:rsidRDefault="005B3811" w:rsidP="009840AF">
            <w:pPr>
              <w:shd w:val="clear" w:color="auto" w:fill="FFFFFF"/>
              <w:jc w:val="both"/>
              <w:rPr>
                <w:color w:val="000000"/>
              </w:rPr>
            </w:pPr>
            <w:r w:rsidRPr="002B7646">
              <w:rPr>
                <w:color w:val="000000"/>
              </w:rPr>
              <w:t>Работа со справочными материалами</w:t>
            </w:r>
          </w:p>
          <w:p w:rsidR="005B3811" w:rsidRPr="004F4739" w:rsidRDefault="005B3811" w:rsidP="00AA0393">
            <w:pPr>
              <w:shd w:val="clear" w:color="auto" w:fill="FFFFFF"/>
              <w:jc w:val="both"/>
            </w:pPr>
            <w:r w:rsidRPr="002B7646">
              <w:rPr>
                <w:color w:val="000000"/>
              </w:rPr>
              <w:t>Работа с Интернет-ресурсами</w:t>
            </w:r>
          </w:p>
        </w:tc>
      </w:tr>
      <w:tr w:rsidR="005B3811" w:rsidRPr="00C06B3E" w:rsidTr="0001303E">
        <w:tc>
          <w:tcPr>
            <w:tcW w:w="817" w:type="dxa"/>
          </w:tcPr>
          <w:p w:rsidR="005B3811" w:rsidRPr="002D0F2F" w:rsidRDefault="005B3811" w:rsidP="009840AF">
            <w:pPr>
              <w:pStyle w:val="a3"/>
              <w:ind w:left="0"/>
              <w:jc w:val="both"/>
            </w:pPr>
            <w:r>
              <w:t>6.</w:t>
            </w:r>
          </w:p>
        </w:tc>
        <w:tc>
          <w:tcPr>
            <w:tcW w:w="2410" w:type="dxa"/>
          </w:tcPr>
          <w:p w:rsidR="005B3811" w:rsidRPr="0096201C" w:rsidRDefault="005B3811" w:rsidP="009840AF">
            <w:pPr>
              <w:rPr>
                <w:bCs/>
              </w:rPr>
            </w:pPr>
            <w:r w:rsidRPr="0096201C">
              <w:rPr>
                <w:bCs/>
              </w:rPr>
              <w:t>Понятие и классификация бюджетов</w:t>
            </w:r>
          </w:p>
        </w:tc>
        <w:tc>
          <w:tcPr>
            <w:tcW w:w="6344" w:type="dxa"/>
          </w:tcPr>
          <w:p w:rsidR="005B3811" w:rsidRDefault="005B3811" w:rsidP="009840AF">
            <w:pPr>
              <w:shd w:val="clear" w:color="auto" w:fill="FFFFFF"/>
              <w:jc w:val="both"/>
              <w:rPr>
                <w:color w:val="000000"/>
              </w:rPr>
            </w:pPr>
            <w:r>
              <w:t>Обзор процесса бюджетирования и подготовки обобщающего бюджета</w:t>
            </w:r>
          </w:p>
          <w:p w:rsidR="005B3811" w:rsidRDefault="005B3811" w:rsidP="009840AF">
            <w:pPr>
              <w:shd w:val="clear" w:color="auto" w:fill="FFFFFF"/>
              <w:jc w:val="both"/>
              <w:rPr>
                <w:color w:val="000000"/>
              </w:rPr>
            </w:pPr>
          </w:p>
          <w:p w:rsidR="005B3811" w:rsidRDefault="005B3811" w:rsidP="009840AF">
            <w:pPr>
              <w:shd w:val="clear" w:color="auto" w:fill="FFFFFF"/>
              <w:jc w:val="both"/>
              <w:rPr>
                <w:color w:val="000000"/>
              </w:rPr>
            </w:pPr>
            <w:r w:rsidRPr="00AA0393">
              <w:rPr>
                <w:color w:val="000000"/>
              </w:rPr>
              <w:t>Изучение литературы</w:t>
            </w:r>
          </w:p>
          <w:p w:rsidR="005B3811" w:rsidRPr="002B7646" w:rsidRDefault="005B3811" w:rsidP="009840AF">
            <w:pPr>
              <w:shd w:val="clear" w:color="auto" w:fill="FFFFFF"/>
              <w:jc w:val="both"/>
              <w:rPr>
                <w:color w:val="000000"/>
              </w:rPr>
            </w:pPr>
            <w:r w:rsidRPr="002B7646">
              <w:rPr>
                <w:color w:val="000000"/>
              </w:rPr>
              <w:t>Работа со справочными материалами</w:t>
            </w:r>
          </w:p>
          <w:p w:rsidR="005B3811" w:rsidRDefault="005B3811" w:rsidP="009840AF">
            <w:pPr>
              <w:shd w:val="clear" w:color="auto" w:fill="FFFFFF"/>
              <w:jc w:val="both"/>
              <w:rPr>
                <w:color w:val="000000"/>
              </w:rPr>
            </w:pPr>
            <w:r w:rsidRPr="002B7646">
              <w:rPr>
                <w:color w:val="000000"/>
              </w:rPr>
              <w:t>Работа с Интернет-ресурсами</w:t>
            </w:r>
          </w:p>
          <w:p w:rsidR="005B3811" w:rsidRPr="00B940C4" w:rsidRDefault="005B3811" w:rsidP="009E7FFC">
            <w:pPr>
              <w:shd w:val="clear" w:color="auto" w:fill="FFFFFF"/>
              <w:jc w:val="both"/>
              <w:rPr>
                <w:color w:val="000000"/>
              </w:rPr>
            </w:pPr>
            <w:r w:rsidRPr="002B7646">
              <w:t xml:space="preserve">Подготовка </w:t>
            </w:r>
            <w:r>
              <w:t>практической</w:t>
            </w:r>
            <w:r w:rsidRPr="002B7646">
              <w:t xml:space="preserve"> работы</w:t>
            </w:r>
          </w:p>
        </w:tc>
      </w:tr>
      <w:tr w:rsidR="005B3811" w:rsidRPr="00C06B3E" w:rsidTr="0001303E">
        <w:tc>
          <w:tcPr>
            <w:tcW w:w="817" w:type="dxa"/>
          </w:tcPr>
          <w:p w:rsidR="005B3811" w:rsidRDefault="005B3811" w:rsidP="009840AF">
            <w:pPr>
              <w:pStyle w:val="a3"/>
              <w:ind w:left="0"/>
              <w:jc w:val="both"/>
            </w:pPr>
            <w:r>
              <w:t>7.</w:t>
            </w:r>
          </w:p>
        </w:tc>
        <w:tc>
          <w:tcPr>
            <w:tcW w:w="2410" w:type="dxa"/>
          </w:tcPr>
          <w:p w:rsidR="005B3811" w:rsidRPr="0096201C" w:rsidRDefault="005B3811" w:rsidP="009840AF">
            <w:pPr>
              <w:rPr>
                <w:bCs/>
              </w:rPr>
            </w:pPr>
            <w:r w:rsidRPr="0096201C">
              <w:rPr>
                <w:bCs/>
              </w:rPr>
              <w:t>Бюджетная структура</w:t>
            </w:r>
          </w:p>
        </w:tc>
        <w:tc>
          <w:tcPr>
            <w:tcW w:w="6344" w:type="dxa"/>
          </w:tcPr>
          <w:p w:rsidR="005B3811" w:rsidRDefault="005B3811" w:rsidP="009244FF">
            <w:pPr>
              <w:jc w:val="both"/>
            </w:pPr>
            <w:r>
              <w:t>Разработка бюджетной структуры</w:t>
            </w:r>
          </w:p>
          <w:p w:rsidR="005B3811" w:rsidRDefault="005B3811" w:rsidP="009840AF">
            <w:pPr>
              <w:shd w:val="clear" w:color="auto" w:fill="FFFFFF"/>
              <w:jc w:val="both"/>
            </w:pPr>
          </w:p>
          <w:p w:rsidR="005B3811" w:rsidRDefault="005B3811" w:rsidP="009840AF">
            <w:pPr>
              <w:shd w:val="clear" w:color="auto" w:fill="FFFFFF"/>
              <w:jc w:val="both"/>
            </w:pPr>
            <w:r w:rsidRPr="00AA0393">
              <w:t>Изучение литературы</w:t>
            </w:r>
          </w:p>
          <w:p w:rsidR="005B3811" w:rsidRPr="005E6CE1" w:rsidRDefault="005B3811" w:rsidP="009840AF">
            <w:pPr>
              <w:shd w:val="clear" w:color="auto" w:fill="FFFFFF"/>
              <w:jc w:val="both"/>
            </w:pPr>
            <w:r w:rsidRPr="005E6CE1">
              <w:t>Работа со справочными материалами</w:t>
            </w:r>
          </w:p>
          <w:p w:rsidR="005B3811" w:rsidRDefault="005B3811" w:rsidP="009244FF">
            <w:pPr>
              <w:shd w:val="clear" w:color="auto" w:fill="FFFFFF"/>
              <w:jc w:val="both"/>
            </w:pPr>
            <w:r w:rsidRPr="005E6CE1">
              <w:t>Работа с Интернет-ресурсами</w:t>
            </w:r>
          </w:p>
          <w:p w:rsidR="005B3811" w:rsidRPr="005E6CE1" w:rsidRDefault="005B3811" w:rsidP="009244FF">
            <w:pPr>
              <w:shd w:val="clear" w:color="auto" w:fill="FFFFFF"/>
              <w:jc w:val="both"/>
              <w:rPr>
                <w:color w:val="000000"/>
              </w:rPr>
            </w:pPr>
            <w:r>
              <w:t>Решение задач</w:t>
            </w:r>
          </w:p>
        </w:tc>
      </w:tr>
      <w:tr w:rsidR="005B3811" w:rsidRPr="00C06B3E" w:rsidTr="0001303E">
        <w:tc>
          <w:tcPr>
            <w:tcW w:w="817" w:type="dxa"/>
          </w:tcPr>
          <w:p w:rsidR="005B3811" w:rsidRDefault="005B3811" w:rsidP="009840AF">
            <w:pPr>
              <w:pStyle w:val="a3"/>
              <w:ind w:left="0"/>
              <w:jc w:val="both"/>
            </w:pPr>
            <w:r>
              <w:t>8.</w:t>
            </w:r>
          </w:p>
        </w:tc>
        <w:tc>
          <w:tcPr>
            <w:tcW w:w="2410" w:type="dxa"/>
          </w:tcPr>
          <w:p w:rsidR="005B3811" w:rsidRPr="0096201C" w:rsidRDefault="005B3811" w:rsidP="009840AF">
            <w:pPr>
              <w:rPr>
                <w:bCs/>
              </w:rPr>
            </w:pPr>
            <w:r w:rsidRPr="0096201C">
              <w:rPr>
                <w:bCs/>
              </w:rPr>
              <w:t>Взаимосвязь системы сбалансированных показателей (ССП) и бюджета компании</w:t>
            </w:r>
          </w:p>
        </w:tc>
        <w:tc>
          <w:tcPr>
            <w:tcW w:w="6344" w:type="dxa"/>
          </w:tcPr>
          <w:p w:rsidR="005B3811" w:rsidRDefault="005B3811" w:rsidP="009244FF">
            <w:pPr>
              <w:jc w:val="both"/>
            </w:pPr>
            <w:r>
              <w:t>Система сбалансированных показателей</w:t>
            </w:r>
          </w:p>
          <w:p w:rsidR="005B3811" w:rsidRDefault="005B3811" w:rsidP="009840AF">
            <w:pPr>
              <w:shd w:val="clear" w:color="auto" w:fill="FFFFFF"/>
              <w:jc w:val="both"/>
            </w:pPr>
          </w:p>
          <w:p w:rsidR="005B3811" w:rsidRPr="005E6CE1" w:rsidRDefault="005B3811" w:rsidP="009840AF">
            <w:pPr>
              <w:shd w:val="clear" w:color="auto" w:fill="FFFFFF"/>
              <w:jc w:val="both"/>
            </w:pPr>
            <w:r>
              <w:t>Изучение</w:t>
            </w:r>
            <w:r w:rsidRPr="005E6CE1">
              <w:t xml:space="preserve"> литературы</w:t>
            </w:r>
          </w:p>
          <w:p w:rsidR="005B3811" w:rsidRPr="005E6CE1" w:rsidRDefault="005B3811" w:rsidP="009840AF">
            <w:pPr>
              <w:shd w:val="clear" w:color="auto" w:fill="FFFFFF"/>
              <w:jc w:val="both"/>
            </w:pPr>
            <w:r w:rsidRPr="005E6CE1">
              <w:t>Работа со справочными материалами</w:t>
            </w:r>
          </w:p>
          <w:p w:rsidR="005B3811" w:rsidRDefault="005B3811" w:rsidP="009840AF">
            <w:pPr>
              <w:shd w:val="clear" w:color="auto" w:fill="FFFFFF"/>
              <w:jc w:val="both"/>
            </w:pPr>
            <w:r w:rsidRPr="005E6CE1">
              <w:t>Работа с Интернет-ресурсами</w:t>
            </w:r>
          </w:p>
          <w:p w:rsidR="005B3811" w:rsidRPr="001824BF" w:rsidRDefault="005B3811" w:rsidP="009840AF">
            <w:pPr>
              <w:shd w:val="clear" w:color="auto" w:fill="FFFFFF"/>
              <w:jc w:val="both"/>
              <w:rPr>
                <w:color w:val="000000"/>
              </w:rPr>
            </w:pPr>
            <w:r w:rsidRPr="002B7646">
              <w:rPr>
                <w:color w:val="000000"/>
              </w:rPr>
              <w:t>Подготовка презентации</w:t>
            </w:r>
          </w:p>
        </w:tc>
      </w:tr>
      <w:tr w:rsidR="005B3811" w:rsidRPr="00C06B3E" w:rsidTr="0001303E">
        <w:tc>
          <w:tcPr>
            <w:tcW w:w="817" w:type="dxa"/>
          </w:tcPr>
          <w:p w:rsidR="005B3811" w:rsidRDefault="005B3811" w:rsidP="009840AF">
            <w:pPr>
              <w:pStyle w:val="a3"/>
              <w:ind w:left="0"/>
              <w:jc w:val="both"/>
            </w:pPr>
            <w:r>
              <w:t>9.</w:t>
            </w:r>
          </w:p>
        </w:tc>
        <w:tc>
          <w:tcPr>
            <w:tcW w:w="2410" w:type="dxa"/>
          </w:tcPr>
          <w:p w:rsidR="005B3811" w:rsidRPr="0096201C" w:rsidRDefault="005B3811" w:rsidP="009840AF">
            <w:pPr>
              <w:rPr>
                <w:bCs/>
              </w:rPr>
            </w:pPr>
            <w:r w:rsidRPr="0096201C">
              <w:rPr>
                <w:bCs/>
              </w:rPr>
              <w:t>Контроль и анализ исполнения бюджетов</w:t>
            </w:r>
          </w:p>
        </w:tc>
        <w:tc>
          <w:tcPr>
            <w:tcW w:w="6344" w:type="dxa"/>
          </w:tcPr>
          <w:p w:rsidR="005B3811" w:rsidRDefault="005B3811" w:rsidP="009840AF">
            <w:pPr>
              <w:shd w:val="clear" w:color="auto" w:fill="FFFFFF"/>
              <w:jc w:val="both"/>
            </w:pPr>
            <w:r w:rsidRPr="00AA0393">
              <w:t xml:space="preserve">Контроль исполнения разработанного бюджета: организационные аспекты </w:t>
            </w:r>
          </w:p>
          <w:p w:rsidR="005B3811" w:rsidRDefault="005B3811" w:rsidP="009840AF">
            <w:pPr>
              <w:shd w:val="clear" w:color="auto" w:fill="FFFFFF"/>
              <w:jc w:val="both"/>
            </w:pPr>
          </w:p>
          <w:p w:rsidR="005B3811" w:rsidRPr="005E6CE1" w:rsidRDefault="005B3811" w:rsidP="009840AF">
            <w:pPr>
              <w:shd w:val="clear" w:color="auto" w:fill="FFFFFF"/>
              <w:jc w:val="both"/>
            </w:pPr>
            <w:r>
              <w:t>Изучение</w:t>
            </w:r>
            <w:r w:rsidRPr="005E6CE1">
              <w:t xml:space="preserve"> литературы</w:t>
            </w:r>
          </w:p>
          <w:p w:rsidR="005B3811" w:rsidRPr="005E6CE1" w:rsidRDefault="005B3811" w:rsidP="009840AF">
            <w:pPr>
              <w:shd w:val="clear" w:color="auto" w:fill="FFFFFF"/>
              <w:jc w:val="both"/>
            </w:pPr>
            <w:r w:rsidRPr="005E6CE1">
              <w:t>Работа со справочными материалами</w:t>
            </w:r>
          </w:p>
          <w:p w:rsidR="005B3811" w:rsidRPr="00C06B3E" w:rsidRDefault="005B3811" w:rsidP="004539E5">
            <w:pPr>
              <w:shd w:val="clear" w:color="auto" w:fill="FFFFFF"/>
              <w:jc w:val="both"/>
            </w:pPr>
            <w:r w:rsidRPr="005E6CE1">
              <w:t>Работа с Интернет-ресурсами</w:t>
            </w:r>
          </w:p>
        </w:tc>
      </w:tr>
      <w:tr w:rsidR="005B3811" w:rsidRPr="00C06B3E" w:rsidTr="0001303E">
        <w:tc>
          <w:tcPr>
            <w:tcW w:w="817" w:type="dxa"/>
          </w:tcPr>
          <w:p w:rsidR="005B3811" w:rsidRDefault="005B3811" w:rsidP="009840AF">
            <w:pPr>
              <w:pStyle w:val="a3"/>
              <w:ind w:left="0"/>
              <w:jc w:val="both"/>
            </w:pPr>
            <w:r>
              <w:t>10</w:t>
            </w:r>
          </w:p>
        </w:tc>
        <w:tc>
          <w:tcPr>
            <w:tcW w:w="2410" w:type="dxa"/>
          </w:tcPr>
          <w:p w:rsidR="005B3811" w:rsidRPr="000472E3" w:rsidRDefault="005B3811" w:rsidP="009840AF">
            <w:pPr>
              <w:jc w:val="both"/>
            </w:pPr>
            <w:r w:rsidRPr="0096201C">
              <w:t>Организация внутрифирменного бюджетирования</w:t>
            </w:r>
          </w:p>
        </w:tc>
        <w:tc>
          <w:tcPr>
            <w:tcW w:w="6344" w:type="dxa"/>
          </w:tcPr>
          <w:p w:rsidR="005B3811" w:rsidRDefault="005B3811" w:rsidP="009840AF">
            <w:pPr>
              <w:ind w:firstLine="426"/>
              <w:jc w:val="both"/>
            </w:pPr>
            <w:r w:rsidRPr="00AA0393">
              <w:t>Информационная база внутрифирменног</w:t>
            </w:r>
            <w:r>
              <w:t>о</w:t>
            </w:r>
            <w:r w:rsidRPr="00AA0393">
              <w:t xml:space="preserve"> бюджетирования</w:t>
            </w:r>
          </w:p>
          <w:p w:rsidR="005B3811" w:rsidRDefault="005B3811" w:rsidP="009840AF">
            <w:pPr>
              <w:ind w:firstLine="426"/>
              <w:jc w:val="both"/>
            </w:pPr>
          </w:p>
          <w:p w:rsidR="005B3811" w:rsidRDefault="005B3811" w:rsidP="00AA0393">
            <w:pPr>
              <w:ind w:hanging="105"/>
              <w:jc w:val="both"/>
            </w:pPr>
            <w:r>
              <w:t>Изучение литературы</w:t>
            </w:r>
          </w:p>
          <w:p w:rsidR="005B3811" w:rsidRDefault="005B3811" w:rsidP="00AA0393">
            <w:pPr>
              <w:ind w:hanging="105"/>
              <w:jc w:val="both"/>
            </w:pPr>
            <w:r>
              <w:t>Работа со справочными материалами</w:t>
            </w:r>
          </w:p>
          <w:p w:rsidR="005B3811" w:rsidRPr="00C06B3E" w:rsidRDefault="005B3811" w:rsidP="00AA0393">
            <w:pPr>
              <w:ind w:hanging="105"/>
              <w:jc w:val="both"/>
            </w:pPr>
            <w:r>
              <w:t>Работа с Интернет-ресурсами</w:t>
            </w:r>
          </w:p>
        </w:tc>
      </w:tr>
      <w:tr w:rsidR="005B3811" w:rsidRPr="00C06B3E" w:rsidTr="0001303E">
        <w:tc>
          <w:tcPr>
            <w:tcW w:w="817" w:type="dxa"/>
          </w:tcPr>
          <w:p w:rsidR="005B3811" w:rsidRDefault="005B3811" w:rsidP="009840AF">
            <w:pPr>
              <w:pStyle w:val="a3"/>
              <w:ind w:left="0"/>
              <w:jc w:val="both"/>
            </w:pPr>
            <w:r>
              <w:t>11</w:t>
            </w:r>
          </w:p>
        </w:tc>
        <w:tc>
          <w:tcPr>
            <w:tcW w:w="2410" w:type="dxa"/>
          </w:tcPr>
          <w:p w:rsidR="005B3811" w:rsidRPr="0011664E" w:rsidRDefault="005B3811" w:rsidP="009840AF">
            <w:pPr>
              <w:shd w:val="clear" w:color="auto" w:fill="FFFFFF"/>
              <w:rPr>
                <w:bCs/>
              </w:rPr>
            </w:pPr>
            <w:r w:rsidRPr="00EB2459">
              <w:rPr>
                <w:bCs/>
              </w:rPr>
              <w:t>Операционные и вспомогательные бюджеты организации: состав, структура, порядок составления</w:t>
            </w:r>
          </w:p>
        </w:tc>
        <w:tc>
          <w:tcPr>
            <w:tcW w:w="6344" w:type="dxa"/>
          </w:tcPr>
          <w:p w:rsidR="005B3811" w:rsidRDefault="005B3811" w:rsidP="00485E04">
            <w:pPr>
              <w:jc w:val="both"/>
            </w:pPr>
            <w:r>
              <w:t>Разработка операционного бюджета</w:t>
            </w:r>
          </w:p>
          <w:p w:rsidR="005B3811" w:rsidRDefault="005B3811" w:rsidP="00AA0393"/>
          <w:p w:rsidR="005B3811" w:rsidRDefault="005B3811" w:rsidP="00AA0393">
            <w:r>
              <w:t>Изучение литературы</w:t>
            </w:r>
          </w:p>
          <w:p w:rsidR="005B3811" w:rsidRDefault="005B3811" w:rsidP="00AA0393">
            <w:r>
              <w:t>Работа со справочными материалами</w:t>
            </w:r>
          </w:p>
          <w:p w:rsidR="005B3811" w:rsidRDefault="005B3811" w:rsidP="00AA0393">
            <w:r>
              <w:t>Работа с Интернет-ресурсами</w:t>
            </w:r>
          </w:p>
          <w:p w:rsidR="005B3811" w:rsidRPr="00AA0393" w:rsidRDefault="005B3811" w:rsidP="00AA0393">
            <w:r>
              <w:t>Подготовка практической работы</w:t>
            </w:r>
          </w:p>
        </w:tc>
      </w:tr>
      <w:tr w:rsidR="005B3811" w:rsidRPr="00C06B3E" w:rsidTr="0001303E">
        <w:tc>
          <w:tcPr>
            <w:tcW w:w="817" w:type="dxa"/>
          </w:tcPr>
          <w:p w:rsidR="005B3811" w:rsidRDefault="005B3811" w:rsidP="009840AF">
            <w:pPr>
              <w:pStyle w:val="a3"/>
              <w:ind w:left="0"/>
              <w:jc w:val="both"/>
            </w:pPr>
            <w:r>
              <w:t>12</w:t>
            </w:r>
          </w:p>
        </w:tc>
        <w:tc>
          <w:tcPr>
            <w:tcW w:w="2410" w:type="dxa"/>
          </w:tcPr>
          <w:p w:rsidR="005B3811" w:rsidRPr="0011664E" w:rsidRDefault="005B3811" w:rsidP="009840AF">
            <w:pPr>
              <w:shd w:val="clear" w:color="auto" w:fill="FFFFFF"/>
              <w:rPr>
                <w:rStyle w:val="af4"/>
                <w:b w:val="0"/>
              </w:rPr>
            </w:pPr>
            <w:r w:rsidRPr="00EB2459">
              <w:rPr>
                <w:rStyle w:val="af4"/>
                <w:b w:val="0"/>
              </w:rPr>
              <w:t>Финансовые бюджеты и планы организации: состав и структура, порядок консолидации</w:t>
            </w:r>
          </w:p>
        </w:tc>
        <w:tc>
          <w:tcPr>
            <w:tcW w:w="6344" w:type="dxa"/>
          </w:tcPr>
          <w:p w:rsidR="005B3811" w:rsidRDefault="005B3811" w:rsidP="00485E04">
            <w:pPr>
              <w:jc w:val="both"/>
            </w:pPr>
            <w:r>
              <w:t>Финансовая отчетность предприятия</w:t>
            </w:r>
          </w:p>
          <w:p w:rsidR="005B3811" w:rsidRDefault="005B3811" w:rsidP="00AA0393"/>
          <w:p w:rsidR="005B3811" w:rsidRDefault="005B3811" w:rsidP="00AA0393">
            <w:r>
              <w:t>Изучение литературы</w:t>
            </w:r>
          </w:p>
          <w:p w:rsidR="005B3811" w:rsidRDefault="005B3811" w:rsidP="00AA0393">
            <w:r>
              <w:t>Работа со справочными материалами</w:t>
            </w:r>
          </w:p>
          <w:p w:rsidR="005B3811" w:rsidRDefault="005B3811" w:rsidP="00AA0393">
            <w:r>
              <w:t>Работа с Интернет-ресурсами</w:t>
            </w:r>
          </w:p>
          <w:p w:rsidR="005B3811" w:rsidRPr="00AA0393" w:rsidRDefault="005B3811" w:rsidP="00AA0393">
            <w:r>
              <w:t>Подготовка практической работы</w:t>
            </w:r>
          </w:p>
        </w:tc>
      </w:tr>
    </w:tbl>
    <w:p w:rsidR="005B3811" w:rsidRDefault="005B3811" w:rsidP="006774E3">
      <w:pPr>
        <w:autoSpaceDE w:val="0"/>
        <w:autoSpaceDN w:val="0"/>
        <w:adjustRightInd w:val="0"/>
        <w:ind w:left="360"/>
        <w:jc w:val="both"/>
        <w:rPr>
          <w:b/>
          <w:bCs/>
          <w:i/>
          <w:iCs/>
        </w:rPr>
      </w:pPr>
    </w:p>
    <w:p w:rsidR="005B3811" w:rsidRDefault="005B3811" w:rsidP="006774E3">
      <w:pPr>
        <w:autoSpaceDE w:val="0"/>
        <w:autoSpaceDN w:val="0"/>
        <w:adjustRightInd w:val="0"/>
        <w:ind w:left="360"/>
        <w:jc w:val="both"/>
        <w:rPr>
          <w:b/>
          <w:bCs/>
          <w:i/>
          <w:iCs/>
        </w:rPr>
      </w:pPr>
    </w:p>
    <w:p w:rsidR="005B3811" w:rsidRPr="006774E3" w:rsidRDefault="005B381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B3811" w:rsidRPr="00E562B2" w:rsidRDefault="005B3811" w:rsidP="00E562B2">
      <w:pPr>
        <w:jc w:val="both"/>
        <w:rPr>
          <w:color w:val="000000"/>
          <w:shd w:val="clear" w:color="auto" w:fill="FFFFFF"/>
        </w:rPr>
      </w:pPr>
    </w:p>
    <w:p w:rsidR="005B3811" w:rsidRDefault="005B3811" w:rsidP="00527BE4">
      <w:pPr>
        <w:pStyle w:val="a3"/>
        <w:numPr>
          <w:ilvl w:val="0"/>
          <w:numId w:val="16"/>
        </w:numPr>
        <w:tabs>
          <w:tab w:val="left" w:pos="1134"/>
        </w:tabs>
        <w:ind w:left="0" w:firstLine="567"/>
        <w:jc w:val="both"/>
      </w:pPr>
      <w:proofErr w:type="spellStart"/>
      <w:r w:rsidRPr="00485E04">
        <w:t>Стёпочкина</w:t>
      </w:r>
      <w:proofErr w:type="spellEnd"/>
      <w:r w:rsidRPr="00485E04">
        <w:t xml:space="preserve"> Е.А. Финансовое планирование и бюджетирование : учебное пособие для слушателей программ профессиональной подготовки управленческих кадров / </w:t>
      </w:r>
      <w:proofErr w:type="spellStart"/>
      <w:r w:rsidRPr="00485E04">
        <w:t>Стёпочкина</w:t>
      </w:r>
      <w:proofErr w:type="spellEnd"/>
      <w:r w:rsidRPr="00485E04">
        <w:t xml:space="preserve"> Е.А.. — Саратов : Вузовское образование, 2015. — 78 c. — ISBN 2227-8397. — Текст : электронный // Электронно-библиотечная система IPR BOOKS : [сайт]. — URL: </w:t>
      </w:r>
      <w:hyperlink r:id="rId5" w:history="1">
        <w:r w:rsidRPr="002135EF">
          <w:rPr>
            <w:rStyle w:val="a6"/>
          </w:rPr>
          <w:t>http://www.iprbookshop.ru/29361.html</w:t>
        </w:r>
      </w:hyperlink>
    </w:p>
    <w:p w:rsidR="005B3811" w:rsidRDefault="005B3811" w:rsidP="00527BE4">
      <w:pPr>
        <w:pStyle w:val="a3"/>
        <w:numPr>
          <w:ilvl w:val="0"/>
          <w:numId w:val="16"/>
        </w:numPr>
        <w:tabs>
          <w:tab w:val="left" w:pos="1134"/>
        </w:tabs>
        <w:ind w:left="0" w:firstLine="567"/>
        <w:jc w:val="both"/>
      </w:pPr>
      <w:proofErr w:type="spellStart"/>
      <w:r>
        <w:t>П</w:t>
      </w:r>
      <w:r w:rsidRPr="00485E04">
        <w:t>оловинкин</w:t>
      </w:r>
      <w:proofErr w:type="spellEnd"/>
      <w:r w:rsidRPr="00485E04">
        <w:t xml:space="preserve"> И.В. Бюджетирование на предприятии. Часть 1 : учебное пособие / </w:t>
      </w:r>
      <w:proofErr w:type="spellStart"/>
      <w:r w:rsidRPr="00485E04">
        <w:t>Половинкин</w:t>
      </w:r>
      <w:proofErr w:type="spellEnd"/>
      <w:r w:rsidRPr="00485E04">
        <w:t xml:space="preserve"> И.В.. — Новосибирск : Новосибирский государственный технический университет, 2013. — 94 c. — ISBN 978-5-7782-2309-7. — Текст : электронный // Электронно-библиотечная система IPR BOOKS : [сайт]. — URL: </w:t>
      </w:r>
      <w:hyperlink r:id="rId6" w:history="1">
        <w:r w:rsidRPr="002135EF">
          <w:rPr>
            <w:rStyle w:val="a6"/>
          </w:rPr>
          <w:t>http://www.iprbookshop.ru/44903.html</w:t>
        </w:r>
      </w:hyperlink>
    </w:p>
    <w:p w:rsidR="005B3811" w:rsidRDefault="005B3811" w:rsidP="00527BE4">
      <w:pPr>
        <w:pStyle w:val="a3"/>
        <w:numPr>
          <w:ilvl w:val="0"/>
          <w:numId w:val="16"/>
        </w:numPr>
        <w:tabs>
          <w:tab w:val="left" w:pos="1134"/>
        </w:tabs>
        <w:ind w:left="0" w:firstLine="567"/>
        <w:jc w:val="both"/>
      </w:pPr>
      <w:r w:rsidRPr="00485E04">
        <w:t xml:space="preserve">Бюджетирование на предприятии : методические указания к практическим занятиям и самостоятельной работе по направлениям подготовки 38.03.01 «Экономика», 38.03.02 «Менеджмент», профилям «Экономика предприятий и организаций», «Финансовый менеджмент», «Менеджмент в инвестиционно-строительной сфере» / . — Москва :Московский государственный строительный университет, ЭБС АСВ, 2017. — 47 c. — ISBN 2227-8397. — Текст : электронный // Электронно-библиотечная система IPR BOOKS : [сайт]. — URL: </w:t>
      </w:r>
      <w:hyperlink r:id="rId7" w:history="1">
        <w:r w:rsidRPr="002135EF">
          <w:rPr>
            <w:rStyle w:val="a6"/>
          </w:rPr>
          <w:t>http://www.iprbookshop.ru/72581.html</w:t>
        </w:r>
      </w:hyperlink>
    </w:p>
    <w:p w:rsidR="005B3811" w:rsidRDefault="005B3811" w:rsidP="00527BE4">
      <w:pPr>
        <w:pStyle w:val="a3"/>
        <w:numPr>
          <w:ilvl w:val="0"/>
          <w:numId w:val="16"/>
        </w:numPr>
        <w:tabs>
          <w:tab w:val="left" w:pos="1134"/>
        </w:tabs>
        <w:ind w:left="0" w:firstLine="567"/>
        <w:jc w:val="both"/>
      </w:pPr>
      <w:proofErr w:type="spellStart"/>
      <w:r w:rsidRPr="00485E04">
        <w:t>Виткалова</w:t>
      </w:r>
      <w:proofErr w:type="spellEnd"/>
      <w:r w:rsidRPr="00485E04">
        <w:t xml:space="preserve"> А.П. Внутрифирменное бюджетирование : учебное пособие для бакалавров / </w:t>
      </w:r>
      <w:proofErr w:type="spellStart"/>
      <w:r w:rsidRPr="00485E04">
        <w:t>Виткалова</w:t>
      </w:r>
      <w:proofErr w:type="spellEnd"/>
      <w:r w:rsidRPr="00485E04">
        <w:t xml:space="preserve"> А.П.. — Москва : Дашков и К, Ай Пи Эр Медиа, 2019. — 128 c. — ISBN 978-5-394-02203-6. — Текст : электронный // Электронно-библиотечная система IPR BOOKS : [сайт]. — URL: </w:t>
      </w:r>
      <w:hyperlink r:id="rId8" w:history="1">
        <w:r w:rsidRPr="002135EF">
          <w:rPr>
            <w:rStyle w:val="a6"/>
          </w:rPr>
          <w:t>http://www.iprbookshop.ru/83131.html</w:t>
        </w:r>
      </w:hyperlink>
    </w:p>
    <w:p w:rsidR="005B3811" w:rsidRDefault="005B3811" w:rsidP="00527BE4">
      <w:pPr>
        <w:pStyle w:val="a3"/>
        <w:numPr>
          <w:ilvl w:val="0"/>
          <w:numId w:val="16"/>
        </w:numPr>
        <w:tabs>
          <w:tab w:val="left" w:pos="1134"/>
        </w:tabs>
        <w:ind w:left="0" w:firstLine="567"/>
        <w:jc w:val="both"/>
      </w:pPr>
      <w:r w:rsidRPr="00485E04">
        <w:t xml:space="preserve">Керимов В.Э. Учет затрат, </w:t>
      </w:r>
      <w:proofErr w:type="spellStart"/>
      <w:r w:rsidRPr="00485E04">
        <w:t>калькулирование</w:t>
      </w:r>
      <w:proofErr w:type="spellEnd"/>
      <w:r w:rsidRPr="00485E04">
        <w:t xml:space="preserve"> и бюджетирование в отдельных отраслях производственной сферы : учебник для бакалавров / Керимов В.Э.. — Москва : Дашков и К, 2019. — 384 c. — ISBN 978-5-394-03186-1. — Текст : электронный // Электронно-библиотечная система IPR BOOKS : [сайт]. — URL: </w:t>
      </w:r>
      <w:hyperlink r:id="rId9" w:history="1">
        <w:r w:rsidRPr="002135EF">
          <w:rPr>
            <w:rStyle w:val="a6"/>
          </w:rPr>
          <w:t>http://www.iprbookshop.ru/85635.html</w:t>
        </w:r>
      </w:hyperlink>
    </w:p>
    <w:p w:rsidR="005B3811" w:rsidRPr="00485E04" w:rsidRDefault="005B3811" w:rsidP="00527BE4">
      <w:pPr>
        <w:pStyle w:val="a3"/>
        <w:numPr>
          <w:ilvl w:val="0"/>
          <w:numId w:val="16"/>
        </w:numPr>
        <w:tabs>
          <w:tab w:val="left" w:pos="1134"/>
        </w:tabs>
        <w:ind w:left="0" w:firstLine="567"/>
        <w:jc w:val="both"/>
      </w:pPr>
      <w:r w:rsidRPr="00485E04">
        <w:t>Савчук В.П. Управление прибылью и бюджетирование / Савчук В.П.. — Москва : Лаборатория знаний, 2020. — 433 c. — ISBN 978-5-00101-820-9. — Текст : электронный // Электронно-библиотечная система IPR BOOKS : [сайт]. — URL: http://www.iprbookshop.ru/89015.html</w:t>
      </w:r>
    </w:p>
    <w:p w:rsidR="005B3811" w:rsidRDefault="005B3811" w:rsidP="00EB3314">
      <w:pPr>
        <w:autoSpaceDE w:val="0"/>
        <w:autoSpaceDN w:val="0"/>
        <w:adjustRightInd w:val="0"/>
        <w:jc w:val="both"/>
        <w:rPr>
          <w:b/>
        </w:rPr>
      </w:pPr>
    </w:p>
    <w:p w:rsidR="005B3811" w:rsidRPr="00DC11F5" w:rsidRDefault="005B381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B3811" w:rsidRPr="00DC11F5" w:rsidRDefault="005B381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B3811" w:rsidRPr="00DC11F5" w:rsidRDefault="005B3811" w:rsidP="00D00133">
      <w:pPr>
        <w:autoSpaceDE w:val="0"/>
        <w:autoSpaceDN w:val="0"/>
        <w:adjustRightInd w:val="0"/>
        <w:ind w:left="720"/>
        <w:jc w:val="both"/>
      </w:pPr>
      <w:r w:rsidRPr="00DC11F5">
        <w:t>- текущий контроль успеваемости</w:t>
      </w:r>
    </w:p>
    <w:p w:rsidR="005B3811" w:rsidRPr="00DC11F5" w:rsidRDefault="005B3811" w:rsidP="00034A75">
      <w:pPr>
        <w:autoSpaceDE w:val="0"/>
        <w:autoSpaceDN w:val="0"/>
        <w:adjustRightInd w:val="0"/>
        <w:ind w:left="720"/>
        <w:jc w:val="both"/>
      </w:pPr>
      <w:r w:rsidRPr="00DC11F5">
        <w:t>- промежуточная аттестация обучающихся по дисциплине</w:t>
      </w:r>
    </w:p>
    <w:p w:rsidR="005B3811" w:rsidRPr="00DC11F5" w:rsidRDefault="005B381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B3811" w:rsidRPr="00DC11F5" w:rsidRDefault="005B381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B3811" w:rsidRPr="00DC11F5" w:rsidRDefault="005B3811" w:rsidP="00D00133">
      <w:pPr>
        <w:autoSpaceDE w:val="0"/>
        <w:autoSpaceDN w:val="0"/>
        <w:adjustRightInd w:val="0"/>
        <w:ind w:left="720"/>
        <w:jc w:val="both"/>
        <w:rPr>
          <w:i/>
          <w:iCs/>
        </w:rPr>
      </w:pPr>
    </w:p>
    <w:p w:rsidR="005B3811" w:rsidRPr="00BE57FE" w:rsidRDefault="005B3811" w:rsidP="00527BE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5B3811" w:rsidRPr="00DC11F5" w:rsidRDefault="005B381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B3811" w:rsidRPr="00DC11F5" w:rsidTr="00E46EB1">
        <w:tc>
          <w:tcPr>
            <w:tcW w:w="709" w:type="dxa"/>
          </w:tcPr>
          <w:p w:rsidR="005B3811" w:rsidRPr="00DC11F5" w:rsidRDefault="005B3811" w:rsidP="00935672">
            <w:pPr>
              <w:pStyle w:val="a3"/>
              <w:ind w:left="0"/>
              <w:jc w:val="center"/>
              <w:rPr>
                <w:b/>
              </w:rPr>
            </w:pPr>
            <w:r w:rsidRPr="00DC11F5">
              <w:rPr>
                <w:b/>
              </w:rPr>
              <w:t>№ п/п</w:t>
            </w:r>
          </w:p>
        </w:tc>
        <w:tc>
          <w:tcPr>
            <w:tcW w:w="2410" w:type="dxa"/>
          </w:tcPr>
          <w:p w:rsidR="005B3811" w:rsidRPr="00DC11F5" w:rsidRDefault="005B3811" w:rsidP="00935672">
            <w:pPr>
              <w:pStyle w:val="a3"/>
              <w:ind w:left="0"/>
              <w:jc w:val="center"/>
              <w:rPr>
                <w:b/>
              </w:rPr>
            </w:pPr>
            <w:r w:rsidRPr="00DC11F5">
              <w:rPr>
                <w:b/>
              </w:rPr>
              <w:t>Контролируемые разделы (темы)</w:t>
            </w:r>
          </w:p>
        </w:tc>
        <w:tc>
          <w:tcPr>
            <w:tcW w:w="2126" w:type="dxa"/>
          </w:tcPr>
          <w:p w:rsidR="005B3811" w:rsidRPr="00DC11F5" w:rsidRDefault="005B3811" w:rsidP="00935672">
            <w:pPr>
              <w:pStyle w:val="a3"/>
              <w:ind w:left="0"/>
              <w:jc w:val="center"/>
              <w:rPr>
                <w:b/>
              </w:rPr>
            </w:pPr>
            <w:r w:rsidRPr="00DC11F5">
              <w:rPr>
                <w:b/>
              </w:rPr>
              <w:t>Код контролируемой компетенции</w:t>
            </w:r>
          </w:p>
        </w:tc>
        <w:tc>
          <w:tcPr>
            <w:tcW w:w="4252" w:type="dxa"/>
          </w:tcPr>
          <w:p w:rsidR="005B3811" w:rsidRPr="00DC11F5" w:rsidRDefault="005B3811" w:rsidP="00935672">
            <w:pPr>
              <w:pStyle w:val="a3"/>
              <w:ind w:left="0"/>
              <w:rPr>
                <w:b/>
              </w:rPr>
            </w:pPr>
            <w:r w:rsidRPr="00DC11F5">
              <w:rPr>
                <w:b/>
              </w:rPr>
              <w:t xml:space="preserve"> Наименование оценочного средства</w:t>
            </w:r>
          </w:p>
        </w:tc>
      </w:tr>
      <w:tr w:rsidR="005B3811" w:rsidRPr="00DC11F5" w:rsidTr="00E46EB1">
        <w:tc>
          <w:tcPr>
            <w:tcW w:w="709" w:type="dxa"/>
          </w:tcPr>
          <w:p w:rsidR="005B3811" w:rsidRPr="00DC11F5" w:rsidRDefault="005B3811" w:rsidP="00673F58">
            <w:pPr>
              <w:pStyle w:val="a3"/>
              <w:numPr>
                <w:ilvl w:val="0"/>
                <w:numId w:val="3"/>
              </w:numPr>
              <w:ind w:left="0"/>
            </w:pPr>
            <w:r>
              <w:t>1</w:t>
            </w:r>
          </w:p>
        </w:tc>
        <w:tc>
          <w:tcPr>
            <w:tcW w:w="2410" w:type="dxa"/>
          </w:tcPr>
          <w:p w:rsidR="005B3811" w:rsidRPr="000472E3" w:rsidRDefault="005B3811" w:rsidP="00673F58">
            <w:pPr>
              <w:pStyle w:val="1"/>
              <w:spacing w:after="0" w:line="240" w:lineRule="auto"/>
              <w:ind w:left="0"/>
              <w:jc w:val="both"/>
              <w:rPr>
                <w:rFonts w:ascii="Times New Roman" w:hAnsi="Times New Roman"/>
                <w:color w:val="000000"/>
                <w:spacing w:val="2"/>
                <w:sz w:val="24"/>
                <w:szCs w:val="24"/>
              </w:rPr>
            </w:pPr>
            <w:r w:rsidRPr="0096201C">
              <w:rPr>
                <w:rFonts w:ascii="Times New Roman" w:hAnsi="Times New Roman"/>
                <w:color w:val="000000"/>
                <w:spacing w:val="2"/>
                <w:sz w:val="24"/>
                <w:szCs w:val="24"/>
              </w:rPr>
              <w:t>Бюджетирование как управленческая технология</w:t>
            </w:r>
          </w:p>
        </w:tc>
        <w:tc>
          <w:tcPr>
            <w:tcW w:w="2126" w:type="dxa"/>
          </w:tcPr>
          <w:p w:rsidR="005B3811" w:rsidRDefault="005B3811" w:rsidP="00673F58">
            <w:pPr>
              <w:pStyle w:val="a3"/>
              <w:ind w:left="0"/>
              <w:jc w:val="both"/>
            </w:pPr>
            <w:r>
              <w:t>ПК-2</w:t>
            </w:r>
          </w:p>
          <w:p w:rsidR="005B3811" w:rsidRPr="00DC11F5" w:rsidRDefault="005B3811" w:rsidP="00673F58">
            <w:pPr>
              <w:pStyle w:val="a3"/>
              <w:ind w:left="0"/>
              <w:jc w:val="both"/>
            </w:pPr>
            <w:r>
              <w:t>ПК-4</w:t>
            </w:r>
          </w:p>
        </w:tc>
        <w:tc>
          <w:tcPr>
            <w:tcW w:w="4252" w:type="dxa"/>
          </w:tcPr>
          <w:p w:rsidR="005B3811" w:rsidRPr="00DC11F5" w:rsidRDefault="005B3811" w:rsidP="008C2D59">
            <w:pPr>
              <w:pStyle w:val="a3"/>
              <w:ind w:left="0"/>
              <w:jc w:val="both"/>
            </w:pPr>
            <w:r>
              <w:t>Вопросы к занятию</w:t>
            </w:r>
            <w:r w:rsidRPr="00DC11F5">
              <w:t xml:space="preserve">, </w:t>
            </w:r>
            <w:r>
              <w:t>защита информационного проекта (презентации)</w:t>
            </w:r>
          </w:p>
        </w:tc>
      </w:tr>
      <w:tr w:rsidR="005B3811" w:rsidRPr="00DC11F5" w:rsidTr="00E46EB1">
        <w:tc>
          <w:tcPr>
            <w:tcW w:w="709" w:type="dxa"/>
          </w:tcPr>
          <w:p w:rsidR="005B3811" w:rsidRDefault="005B3811" w:rsidP="00673F58">
            <w:pPr>
              <w:pStyle w:val="a3"/>
              <w:numPr>
                <w:ilvl w:val="0"/>
                <w:numId w:val="3"/>
              </w:numPr>
              <w:ind w:left="0"/>
            </w:pPr>
            <w:r>
              <w:t>2</w:t>
            </w:r>
          </w:p>
        </w:tc>
        <w:tc>
          <w:tcPr>
            <w:tcW w:w="2410" w:type="dxa"/>
          </w:tcPr>
          <w:p w:rsidR="005B3811" w:rsidRPr="000472E3" w:rsidRDefault="005B3811" w:rsidP="00673F58">
            <w:pPr>
              <w:pStyle w:val="1"/>
              <w:spacing w:after="0" w:line="240" w:lineRule="auto"/>
              <w:ind w:left="0"/>
              <w:jc w:val="both"/>
              <w:rPr>
                <w:rFonts w:ascii="Times New Roman" w:hAnsi="Times New Roman"/>
                <w:sz w:val="24"/>
                <w:szCs w:val="24"/>
              </w:rPr>
            </w:pPr>
            <w:r w:rsidRPr="0096201C">
              <w:rPr>
                <w:rFonts w:ascii="Times New Roman" w:hAnsi="Times New Roman"/>
                <w:sz w:val="24"/>
                <w:szCs w:val="24"/>
              </w:rPr>
              <w:t>Процесс финансового планирования и бюджетирования: основные этапы</w:t>
            </w:r>
          </w:p>
        </w:tc>
        <w:tc>
          <w:tcPr>
            <w:tcW w:w="2126" w:type="dxa"/>
          </w:tcPr>
          <w:p w:rsidR="005B3811" w:rsidRDefault="005B3811" w:rsidP="00673F58">
            <w:r>
              <w:t>ПК-2</w:t>
            </w:r>
          </w:p>
          <w:p w:rsidR="005B3811" w:rsidRDefault="005B3811" w:rsidP="00673F58">
            <w:r>
              <w:t>ПК-4</w:t>
            </w:r>
          </w:p>
        </w:tc>
        <w:tc>
          <w:tcPr>
            <w:tcW w:w="4252" w:type="dxa"/>
          </w:tcPr>
          <w:p w:rsidR="005B3811" w:rsidRPr="00DC11F5" w:rsidRDefault="005B3811" w:rsidP="00673F58">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5B3811" w:rsidRPr="00DC11F5" w:rsidTr="00E46EB1">
        <w:tc>
          <w:tcPr>
            <w:tcW w:w="709" w:type="dxa"/>
          </w:tcPr>
          <w:p w:rsidR="005B3811" w:rsidRPr="00DC11F5" w:rsidRDefault="005B3811" w:rsidP="00673F58">
            <w:pPr>
              <w:pStyle w:val="a3"/>
              <w:numPr>
                <w:ilvl w:val="0"/>
                <w:numId w:val="3"/>
              </w:numPr>
              <w:ind w:left="0"/>
            </w:pPr>
            <w:r>
              <w:t>3</w:t>
            </w:r>
          </w:p>
        </w:tc>
        <w:tc>
          <w:tcPr>
            <w:tcW w:w="2410" w:type="dxa"/>
          </w:tcPr>
          <w:p w:rsidR="005B3811" w:rsidRPr="00C8171F" w:rsidRDefault="005B3811" w:rsidP="00673F58">
            <w:pPr>
              <w:pStyle w:val="1"/>
              <w:spacing w:after="0" w:line="240" w:lineRule="auto"/>
              <w:ind w:left="0"/>
              <w:jc w:val="both"/>
              <w:rPr>
                <w:rFonts w:ascii="Times New Roman" w:hAnsi="Times New Roman"/>
                <w:sz w:val="24"/>
                <w:szCs w:val="24"/>
              </w:rPr>
            </w:pPr>
            <w:proofErr w:type="spellStart"/>
            <w:r w:rsidRPr="0096201C">
              <w:rPr>
                <w:rFonts w:ascii="Times New Roman" w:hAnsi="Times New Roman"/>
                <w:sz w:val="24"/>
                <w:szCs w:val="24"/>
              </w:rPr>
              <w:t>Калькулирование</w:t>
            </w:r>
            <w:proofErr w:type="spellEnd"/>
            <w:r w:rsidRPr="0096201C">
              <w:rPr>
                <w:rFonts w:ascii="Times New Roman" w:hAnsi="Times New Roman"/>
                <w:sz w:val="24"/>
                <w:szCs w:val="24"/>
              </w:rPr>
              <w:t xml:space="preserve"> себестоимости продукции фирмы</w:t>
            </w:r>
          </w:p>
        </w:tc>
        <w:tc>
          <w:tcPr>
            <w:tcW w:w="2126" w:type="dxa"/>
          </w:tcPr>
          <w:p w:rsidR="005B3811" w:rsidRDefault="005B3811" w:rsidP="00673F58">
            <w:r>
              <w:t>ПК-2</w:t>
            </w:r>
          </w:p>
          <w:p w:rsidR="005B3811" w:rsidRDefault="005B3811" w:rsidP="00673F58">
            <w:r>
              <w:t>ПК-4</w:t>
            </w:r>
          </w:p>
        </w:tc>
        <w:tc>
          <w:tcPr>
            <w:tcW w:w="4252" w:type="dxa"/>
          </w:tcPr>
          <w:p w:rsidR="005B3811" w:rsidRPr="00DC11F5" w:rsidRDefault="005B3811" w:rsidP="00673F58">
            <w:pPr>
              <w:pStyle w:val="a3"/>
              <w:ind w:left="0"/>
              <w:jc w:val="both"/>
            </w:pPr>
            <w:r>
              <w:t>Вопросы к занятию</w:t>
            </w:r>
            <w:r w:rsidRPr="00DC11F5">
              <w:t xml:space="preserve">, </w:t>
            </w:r>
            <w:r>
              <w:t xml:space="preserve">практическое задание </w:t>
            </w:r>
          </w:p>
        </w:tc>
      </w:tr>
      <w:tr w:rsidR="005B3811" w:rsidRPr="00DC11F5" w:rsidTr="00E46EB1">
        <w:tc>
          <w:tcPr>
            <w:tcW w:w="709" w:type="dxa"/>
          </w:tcPr>
          <w:p w:rsidR="005B3811" w:rsidRPr="00DC11F5" w:rsidRDefault="005B3811" w:rsidP="00673F58">
            <w:pPr>
              <w:pStyle w:val="a3"/>
              <w:numPr>
                <w:ilvl w:val="0"/>
                <w:numId w:val="3"/>
              </w:numPr>
              <w:ind w:left="0"/>
            </w:pPr>
            <w:r>
              <w:t>4</w:t>
            </w:r>
          </w:p>
        </w:tc>
        <w:tc>
          <w:tcPr>
            <w:tcW w:w="2410" w:type="dxa"/>
          </w:tcPr>
          <w:p w:rsidR="005B3811" w:rsidRPr="000472E3" w:rsidRDefault="005B3811" w:rsidP="00673F58">
            <w:pPr>
              <w:rPr>
                <w:bCs/>
              </w:rPr>
            </w:pPr>
            <w:r w:rsidRPr="0096201C">
              <w:rPr>
                <w:bCs/>
              </w:rPr>
              <w:t>Финансовая структура компании</w:t>
            </w:r>
          </w:p>
        </w:tc>
        <w:tc>
          <w:tcPr>
            <w:tcW w:w="2126" w:type="dxa"/>
          </w:tcPr>
          <w:p w:rsidR="005B3811" w:rsidRDefault="005B3811" w:rsidP="00673F58">
            <w:r>
              <w:t>ПК-2</w:t>
            </w:r>
          </w:p>
          <w:p w:rsidR="005B3811" w:rsidRDefault="005B3811" w:rsidP="00673F58">
            <w:r>
              <w:t>ПК-4</w:t>
            </w:r>
          </w:p>
        </w:tc>
        <w:tc>
          <w:tcPr>
            <w:tcW w:w="4252" w:type="dxa"/>
          </w:tcPr>
          <w:p w:rsidR="005B3811" w:rsidRPr="00DC11F5" w:rsidRDefault="005B3811" w:rsidP="00673F58">
            <w:pPr>
              <w:pStyle w:val="a3"/>
              <w:ind w:left="0"/>
              <w:jc w:val="both"/>
            </w:pPr>
            <w:r w:rsidRPr="008C2D59">
              <w:t>Вопросы к занятию, практические задания различной степени сложности</w:t>
            </w:r>
          </w:p>
        </w:tc>
      </w:tr>
      <w:tr w:rsidR="005B3811" w:rsidRPr="00DC11F5" w:rsidTr="00E46EB1">
        <w:tc>
          <w:tcPr>
            <w:tcW w:w="709" w:type="dxa"/>
          </w:tcPr>
          <w:p w:rsidR="005B3811" w:rsidRPr="00DC11F5" w:rsidRDefault="005B3811" w:rsidP="00673F58">
            <w:pPr>
              <w:pStyle w:val="a3"/>
              <w:numPr>
                <w:ilvl w:val="0"/>
                <w:numId w:val="3"/>
              </w:numPr>
              <w:ind w:left="0"/>
            </w:pPr>
            <w:r>
              <w:t>5</w:t>
            </w:r>
          </w:p>
        </w:tc>
        <w:tc>
          <w:tcPr>
            <w:tcW w:w="2410" w:type="dxa"/>
          </w:tcPr>
          <w:p w:rsidR="005B3811" w:rsidRPr="0096201C" w:rsidRDefault="005B3811" w:rsidP="00673F58">
            <w:pPr>
              <w:rPr>
                <w:bCs/>
              </w:rPr>
            </w:pPr>
            <w:r w:rsidRPr="0096201C">
              <w:rPr>
                <w:bCs/>
              </w:rPr>
              <w:t>Бюджетное планирование как бизнес-процесс</w:t>
            </w:r>
          </w:p>
        </w:tc>
        <w:tc>
          <w:tcPr>
            <w:tcW w:w="2126" w:type="dxa"/>
          </w:tcPr>
          <w:p w:rsidR="005B3811" w:rsidRDefault="005B3811" w:rsidP="00673F58">
            <w:pPr>
              <w:pStyle w:val="a3"/>
              <w:ind w:left="0"/>
              <w:jc w:val="both"/>
            </w:pPr>
            <w:r>
              <w:t>ПК-2</w:t>
            </w:r>
          </w:p>
          <w:p w:rsidR="005B3811" w:rsidRPr="00DC11F5" w:rsidRDefault="005B3811" w:rsidP="00673F58">
            <w:pPr>
              <w:pStyle w:val="a3"/>
              <w:ind w:left="0"/>
              <w:jc w:val="both"/>
            </w:pPr>
            <w:r>
              <w:t>ПК-4</w:t>
            </w:r>
          </w:p>
        </w:tc>
        <w:tc>
          <w:tcPr>
            <w:tcW w:w="4252" w:type="dxa"/>
          </w:tcPr>
          <w:p w:rsidR="005B3811" w:rsidRPr="00DC11F5" w:rsidRDefault="005B3811" w:rsidP="00673F58">
            <w:pPr>
              <w:pStyle w:val="a3"/>
              <w:ind w:left="0"/>
              <w:jc w:val="both"/>
            </w:pPr>
            <w:r>
              <w:t>Вопросы к занятию</w:t>
            </w:r>
            <w:r w:rsidRPr="00DC11F5">
              <w:t xml:space="preserve">, </w:t>
            </w:r>
            <w:r>
              <w:t>практические задания различной степени сложности</w:t>
            </w:r>
          </w:p>
        </w:tc>
      </w:tr>
      <w:tr w:rsidR="005B3811" w:rsidRPr="00DC11F5" w:rsidTr="00E46EB1">
        <w:tc>
          <w:tcPr>
            <w:tcW w:w="709" w:type="dxa"/>
          </w:tcPr>
          <w:p w:rsidR="005B3811" w:rsidRPr="00DC11F5" w:rsidRDefault="005B3811" w:rsidP="00673F58">
            <w:pPr>
              <w:pStyle w:val="a3"/>
              <w:numPr>
                <w:ilvl w:val="0"/>
                <w:numId w:val="3"/>
              </w:numPr>
              <w:ind w:left="0"/>
            </w:pPr>
            <w:r>
              <w:t>6</w:t>
            </w:r>
          </w:p>
        </w:tc>
        <w:tc>
          <w:tcPr>
            <w:tcW w:w="2410" w:type="dxa"/>
          </w:tcPr>
          <w:p w:rsidR="005B3811" w:rsidRPr="0096201C" w:rsidRDefault="005B3811" w:rsidP="00673F58">
            <w:pPr>
              <w:rPr>
                <w:bCs/>
              </w:rPr>
            </w:pPr>
            <w:r w:rsidRPr="0096201C">
              <w:rPr>
                <w:bCs/>
              </w:rPr>
              <w:t>Понятие и классификация бюджетов</w:t>
            </w:r>
          </w:p>
        </w:tc>
        <w:tc>
          <w:tcPr>
            <w:tcW w:w="2126" w:type="dxa"/>
          </w:tcPr>
          <w:p w:rsidR="005B3811" w:rsidRDefault="005B3811" w:rsidP="00673F58">
            <w:r>
              <w:t>ПК-2</w:t>
            </w:r>
          </w:p>
          <w:p w:rsidR="005B3811" w:rsidRDefault="005B3811" w:rsidP="00673F58">
            <w:r>
              <w:t>ПК-4</w:t>
            </w:r>
          </w:p>
        </w:tc>
        <w:tc>
          <w:tcPr>
            <w:tcW w:w="4252" w:type="dxa"/>
          </w:tcPr>
          <w:p w:rsidR="005B3811" w:rsidRPr="00DC11F5" w:rsidRDefault="005B3811" w:rsidP="00673F58">
            <w:pPr>
              <w:pStyle w:val="a3"/>
              <w:ind w:left="0"/>
              <w:jc w:val="both"/>
            </w:pPr>
            <w:r>
              <w:t>Вопросы к занятию</w:t>
            </w:r>
            <w:r w:rsidRPr="00DC11F5">
              <w:t xml:space="preserve">, </w:t>
            </w:r>
            <w:r>
              <w:t>практические задания различной степени сложности</w:t>
            </w:r>
          </w:p>
        </w:tc>
      </w:tr>
      <w:tr w:rsidR="005B3811" w:rsidRPr="00DC11F5" w:rsidTr="00E46EB1">
        <w:tc>
          <w:tcPr>
            <w:tcW w:w="709" w:type="dxa"/>
          </w:tcPr>
          <w:p w:rsidR="005B3811" w:rsidRDefault="005B3811" w:rsidP="00673F58">
            <w:pPr>
              <w:pStyle w:val="a3"/>
              <w:numPr>
                <w:ilvl w:val="0"/>
                <w:numId w:val="3"/>
              </w:numPr>
              <w:ind w:left="0"/>
            </w:pPr>
            <w:r>
              <w:t>7</w:t>
            </w:r>
          </w:p>
        </w:tc>
        <w:tc>
          <w:tcPr>
            <w:tcW w:w="2410" w:type="dxa"/>
          </w:tcPr>
          <w:p w:rsidR="005B3811" w:rsidRPr="0096201C" w:rsidRDefault="005B3811" w:rsidP="00673F58">
            <w:pPr>
              <w:rPr>
                <w:bCs/>
              </w:rPr>
            </w:pPr>
            <w:r w:rsidRPr="0096201C">
              <w:rPr>
                <w:bCs/>
              </w:rPr>
              <w:t>Бюджетная структура</w:t>
            </w:r>
          </w:p>
        </w:tc>
        <w:tc>
          <w:tcPr>
            <w:tcW w:w="2126" w:type="dxa"/>
          </w:tcPr>
          <w:p w:rsidR="005B3811" w:rsidRDefault="005B3811" w:rsidP="00673F58">
            <w:r>
              <w:t>ПК-2</w:t>
            </w:r>
          </w:p>
          <w:p w:rsidR="005B3811" w:rsidRDefault="005B3811" w:rsidP="00673F58">
            <w:r>
              <w:t>ПК-4</w:t>
            </w:r>
          </w:p>
        </w:tc>
        <w:tc>
          <w:tcPr>
            <w:tcW w:w="4252" w:type="dxa"/>
          </w:tcPr>
          <w:p w:rsidR="005B3811" w:rsidRDefault="005B3811" w:rsidP="00673F58">
            <w:pPr>
              <w:pStyle w:val="a3"/>
              <w:ind w:left="0"/>
              <w:jc w:val="both"/>
            </w:pPr>
            <w:r w:rsidRPr="008C2D59">
              <w:t>Вопросы к занятию, практические задания различной степени сложности</w:t>
            </w:r>
          </w:p>
        </w:tc>
      </w:tr>
      <w:tr w:rsidR="005B3811" w:rsidRPr="00DC11F5" w:rsidTr="00E46EB1">
        <w:tc>
          <w:tcPr>
            <w:tcW w:w="709" w:type="dxa"/>
          </w:tcPr>
          <w:p w:rsidR="005B3811" w:rsidRDefault="005B3811" w:rsidP="00673F58">
            <w:pPr>
              <w:pStyle w:val="a3"/>
              <w:numPr>
                <w:ilvl w:val="0"/>
                <w:numId w:val="3"/>
              </w:numPr>
              <w:ind w:left="0"/>
            </w:pPr>
            <w:r>
              <w:t>8</w:t>
            </w:r>
          </w:p>
        </w:tc>
        <w:tc>
          <w:tcPr>
            <w:tcW w:w="2410" w:type="dxa"/>
          </w:tcPr>
          <w:p w:rsidR="005B3811" w:rsidRPr="0096201C" w:rsidRDefault="005B3811" w:rsidP="00673F58">
            <w:pPr>
              <w:rPr>
                <w:bCs/>
              </w:rPr>
            </w:pPr>
            <w:r w:rsidRPr="0096201C">
              <w:rPr>
                <w:bCs/>
              </w:rPr>
              <w:t>Взаимосвязь системы сбалансированных показателей (ССП) и бюджета компании</w:t>
            </w:r>
          </w:p>
        </w:tc>
        <w:tc>
          <w:tcPr>
            <w:tcW w:w="2126" w:type="dxa"/>
          </w:tcPr>
          <w:p w:rsidR="005B3811" w:rsidRDefault="005B3811" w:rsidP="00673F58">
            <w:r>
              <w:t>ПК-2</w:t>
            </w:r>
          </w:p>
          <w:p w:rsidR="005B3811" w:rsidRDefault="005B3811" w:rsidP="00673F58">
            <w:r>
              <w:t>ПК-4</w:t>
            </w:r>
          </w:p>
        </w:tc>
        <w:tc>
          <w:tcPr>
            <w:tcW w:w="4252" w:type="dxa"/>
          </w:tcPr>
          <w:p w:rsidR="005B3811" w:rsidRDefault="005B3811" w:rsidP="00673F58">
            <w:pPr>
              <w:pStyle w:val="a3"/>
              <w:ind w:left="0"/>
              <w:jc w:val="both"/>
            </w:pPr>
            <w:r w:rsidRPr="008C2D59">
              <w:t>Вопросы к занятию, практические задания различной степени сложности</w:t>
            </w:r>
          </w:p>
        </w:tc>
      </w:tr>
      <w:tr w:rsidR="005B3811" w:rsidRPr="00DC11F5" w:rsidTr="00E46EB1">
        <w:tc>
          <w:tcPr>
            <w:tcW w:w="709" w:type="dxa"/>
          </w:tcPr>
          <w:p w:rsidR="005B3811" w:rsidRDefault="005B3811" w:rsidP="00673F58">
            <w:pPr>
              <w:pStyle w:val="a3"/>
              <w:numPr>
                <w:ilvl w:val="0"/>
                <w:numId w:val="3"/>
              </w:numPr>
              <w:ind w:left="0"/>
            </w:pPr>
            <w:r>
              <w:t>9</w:t>
            </w:r>
          </w:p>
        </w:tc>
        <w:tc>
          <w:tcPr>
            <w:tcW w:w="2410" w:type="dxa"/>
          </w:tcPr>
          <w:p w:rsidR="005B3811" w:rsidRPr="0096201C" w:rsidRDefault="005B3811" w:rsidP="00673F58">
            <w:pPr>
              <w:rPr>
                <w:bCs/>
              </w:rPr>
            </w:pPr>
            <w:r w:rsidRPr="0096201C">
              <w:rPr>
                <w:bCs/>
              </w:rPr>
              <w:t>Контроль и анализ исполнения бюджетов</w:t>
            </w:r>
          </w:p>
        </w:tc>
        <w:tc>
          <w:tcPr>
            <w:tcW w:w="2126" w:type="dxa"/>
          </w:tcPr>
          <w:p w:rsidR="005B3811" w:rsidRDefault="005B3811" w:rsidP="00673F58">
            <w:pPr>
              <w:pStyle w:val="a3"/>
              <w:ind w:left="0"/>
              <w:jc w:val="both"/>
            </w:pPr>
            <w:r>
              <w:t>ПК-2</w:t>
            </w:r>
          </w:p>
          <w:p w:rsidR="005B3811" w:rsidRPr="00DC11F5" w:rsidRDefault="005B3811" w:rsidP="00673F58">
            <w:pPr>
              <w:pStyle w:val="a3"/>
              <w:ind w:left="0"/>
              <w:jc w:val="both"/>
            </w:pPr>
            <w:r>
              <w:t>ПК-4</w:t>
            </w:r>
          </w:p>
        </w:tc>
        <w:tc>
          <w:tcPr>
            <w:tcW w:w="4252" w:type="dxa"/>
          </w:tcPr>
          <w:p w:rsidR="005B3811" w:rsidRDefault="005B3811" w:rsidP="00673F58">
            <w:pPr>
              <w:pStyle w:val="a3"/>
              <w:ind w:left="0"/>
              <w:jc w:val="both"/>
            </w:pPr>
            <w:r w:rsidRPr="008C2D59">
              <w:t>Вопросы к занятию, практические задания различной степени сложности</w:t>
            </w:r>
          </w:p>
        </w:tc>
      </w:tr>
      <w:tr w:rsidR="005B3811" w:rsidRPr="00DC11F5" w:rsidTr="00E46EB1">
        <w:tc>
          <w:tcPr>
            <w:tcW w:w="709" w:type="dxa"/>
          </w:tcPr>
          <w:p w:rsidR="005B3811" w:rsidRDefault="005B3811" w:rsidP="00673F58">
            <w:pPr>
              <w:pStyle w:val="a3"/>
              <w:numPr>
                <w:ilvl w:val="0"/>
                <w:numId w:val="3"/>
              </w:numPr>
              <w:ind w:left="0"/>
            </w:pPr>
            <w:r>
              <w:t>10</w:t>
            </w:r>
          </w:p>
        </w:tc>
        <w:tc>
          <w:tcPr>
            <w:tcW w:w="2410" w:type="dxa"/>
          </w:tcPr>
          <w:p w:rsidR="005B3811" w:rsidRPr="000472E3" w:rsidRDefault="005B3811" w:rsidP="00673F58">
            <w:pPr>
              <w:jc w:val="both"/>
            </w:pPr>
            <w:r w:rsidRPr="0096201C">
              <w:t>Организация внутрифирменного бюджетирования</w:t>
            </w:r>
          </w:p>
        </w:tc>
        <w:tc>
          <w:tcPr>
            <w:tcW w:w="2126" w:type="dxa"/>
          </w:tcPr>
          <w:p w:rsidR="005B3811" w:rsidRDefault="005B3811" w:rsidP="00673F58">
            <w:r>
              <w:t>ПК-2</w:t>
            </w:r>
          </w:p>
          <w:p w:rsidR="005B3811" w:rsidRDefault="005B3811" w:rsidP="00673F58">
            <w:r>
              <w:t>ПК-4</w:t>
            </w:r>
          </w:p>
        </w:tc>
        <w:tc>
          <w:tcPr>
            <w:tcW w:w="4252" w:type="dxa"/>
          </w:tcPr>
          <w:p w:rsidR="005B3811" w:rsidRDefault="005B3811" w:rsidP="00673F58">
            <w:pPr>
              <w:pStyle w:val="a3"/>
              <w:ind w:left="0"/>
              <w:jc w:val="both"/>
            </w:pPr>
            <w:r w:rsidRPr="008C2D59">
              <w:t>Вопросы к занятию, практические задания различной степени сложности</w:t>
            </w:r>
          </w:p>
        </w:tc>
      </w:tr>
      <w:tr w:rsidR="005B3811" w:rsidRPr="00DC11F5" w:rsidTr="00E46EB1">
        <w:tc>
          <w:tcPr>
            <w:tcW w:w="709" w:type="dxa"/>
          </w:tcPr>
          <w:p w:rsidR="005B3811" w:rsidRDefault="005B3811" w:rsidP="00673F58">
            <w:pPr>
              <w:pStyle w:val="a3"/>
              <w:numPr>
                <w:ilvl w:val="0"/>
                <w:numId w:val="3"/>
              </w:numPr>
              <w:ind w:left="0"/>
            </w:pPr>
            <w:r>
              <w:t>11</w:t>
            </w:r>
          </w:p>
        </w:tc>
        <w:tc>
          <w:tcPr>
            <w:tcW w:w="2410" w:type="dxa"/>
          </w:tcPr>
          <w:p w:rsidR="005B3811" w:rsidRPr="0011664E" w:rsidRDefault="005B3811" w:rsidP="00673F58">
            <w:pPr>
              <w:shd w:val="clear" w:color="auto" w:fill="FFFFFF"/>
              <w:rPr>
                <w:bCs/>
              </w:rPr>
            </w:pPr>
            <w:r w:rsidRPr="00EB2459">
              <w:rPr>
                <w:bCs/>
              </w:rPr>
              <w:t>Операционные и вспомогательные бюджеты организации: состав, структура, порядок составления</w:t>
            </w:r>
          </w:p>
        </w:tc>
        <w:tc>
          <w:tcPr>
            <w:tcW w:w="2126" w:type="dxa"/>
          </w:tcPr>
          <w:p w:rsidR="005B3811" w:rsidRDefault="005B3811" w:rsidP="00673F58">
            <w:r>
              <w:t>ПК-2</w:t>
            </w:r>
          </w:p>
          <w:p w:rsidR="005B3811" w:rsidRDefault="005B3811" w:rsidP="00673F58">
            <w:r>
              <w:t>ПК-4</w:t>
            </w:r>
          </w:p>
        </w:tc>
        <w:tc>
          <w:tcPr>
            <w:tcW w:w="4252" w:type="dxa"/>
          </w:tcPr>
          <w:p w:rsidR="005B3811" w:rsidRDefault="005B3811" w:rsidP="00673F58">
            <w:pPr>
              <w:pStyle w:val="a3"/>
              <w:ind w:left="0"/>
              <w:jc w:val="both"/>
            </w:pPr>
            <w:r w:rsidRPr="008C2D59">
              <w:t>Вопросы к занятию, практические задания различной степени сложности</w:t>
            </w:r>
          </w:p>
        </w:tc>
      </w:tr>
      <w:tr w:rsidR="005B3811" w:rsidRPr="00DC11F5" w:rsidTr="00E46EB1">
        <w:tc>
          <w:tcPr>
            <w:tcW w:w="709" w:type="dxa"/>
          </w:tcPr>
          <w:p w:rsidR="005B3811" w:rsidRDefault="005B3811" w:rsidP="00673F58">
            <w:pPr>
              <w:pStyle w:val="a3"/>
              <w:numPr>
                <w:ilvl w:val="0"/>
                <w:numId w:val="3"/>
              </w:numPr>
              <w:ind w:left="0"/>
            </w:pPr>
            <w:r>
              <w:t>12</w:t>
            </w:r>
          </w:p>
        </w:tc>
        <w:tc>
          <w:tcPr>
            <w:tcW w:w="2410" w:type="dxa"/>
          </w:tcPr>
          <w:p w:rsidR="005B3811" w:rsidRPr="0011664E" w:rsidRDefault="005B3811" w:rsidP="00673F58">
            <w:pPr>
              <w:shd w:val="clear" w:color="auto" w:fill="FFFFFF"/>
              <w:rPr>
                <w:rStyle w:val="af4"/>
                <w:b w:val="0"/>
              </w:rPr>
            </w:pPr>
            <w:r w:rsidRPr="00EB2459">
              <w:rPr>
                <w:rStyle w:val="af4"/>
                <w:b w:val="0"/>
              </w:rPr>
              <w:t>Финансовые бюджеты и планы организации: состав и структура, порядок консолидации</w:t>
            </w:r>
          </w:p>
        </w:tc>
        <w:tc>
          <w:tcPr>
            <w:tcW w:w="2126" w:type="dxa"/>
          </w:tcPr>
          <w:p w:rsidR="005B3811" w:rsidRDefault="005B3811" w:rsidP="00673F58">
            <w:r>
              <w:t>ПК-2</w:t>
            </w:r>
          </w:p>
          <w:p w:rsidR="005B3811" w:rsidRDefault="005B3811" w:rsidP="00673F58">
            <w:r>
              <w:t>ПК-4</w:t>
            </w:r>
          </w:p>
        </w:tc>
        <w:tc>
          <w:tcPr>
            <w:tcW w:w="4252" w:type="dxa"/>
          </w:tcPr>
          <w:p w:rsidR="005B3811" w:rsidRDefault="005B3811" w:rsidP="00673F58">
            <w:pPr>
              <w:pStyle w:val="a3"/>
              <w:ind w:left="0"/>
              <w:jc w:val="both"/>
            </w:pPr>
            <w:r w:rsidRPr="008C2D59">
              <w:t>Вопросы к занятию, практические задания различной степени сложности</w:t>
            </w:r>
          </w:p>
        </w:tc>
      </w:tr>
    </w:tbl>
    <w:p w:rsidR="005B3811" w:rsidRDefault="005B3811" w:rsidP="00D00133">
      <w:pPr>
        <w:autoSpaceDE w:val="0"/>
        <w:autoSpaceDN w:val="0"/>
        <w:adjustRightInd w:val="0"/>
        <w:ind w:left="720"/>
        <w:jc w:val="both"/>
        <w:rPr>
          <w:iCs/>
        </w:rPr>
      </w:pPr>
    </w:p>
    <w:p w:rsidR="005B3811" w:rsidRPr="00DC11F5" w:rsidRDefault="005B3811"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B3811" w:rsidRDefault="005B3811" w:rsidP="0001303E">
      <w:pPr>
        <w:autoSpaceDE w:val="0"/>
        <w:autoSpaceDN w:val="0"/>
        <w:adjustRightInd w:val="0"/>
        <w:ind w:left="720"/>
        <w:jc w:val="both"/>
        <w:rPr>
          <w:i/>
          <w:iCs/>
          <w:u w:val="single"/>
        </w:rPr>
      </w:pPr>
    </w:p>
    <w:p w:rsidR="005B3811" w:rsidRPr="00DC11F5" w:rsidRDefault="005B3811" w:rsidP="0001303E">
      <w:pPr>
        <w:autoSpaceDE w:val="0"/>
        <w:autoSpaceDN w:val="0"/>
        <w:adjustRightInd w:val="0"/>
        <w:ind w:left="720"/>
        <w:jc w:val="both"/>
        <w:rPr>
          <w:i/>
          <w:iCs/>
          <w:u w:val="single"/>
        </w:rPr>
      </w:pPr>
    </w:p>
    <w:p w:rsidR="005B3811" w:rsidRPr="009B1BE2" w:rsidRDefault="005B3811"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14314E">
        <w:rPr>
          <w:rFonts w:ascii="Times New Roman" w:hAnsi="Times New Roman"/>
          <w:b/>
          <w:sz w:val="24"/>
          <w:szCs w:val="24"/>
        </w:rPr>
        <w:t xml:space="preserve">Бюджетирование как управленческая технология </w:t>
      </w:r>
    </w:p>
    <w:p w:rsidR="005B3811" w:rsidRPr="00466912" w:rsidRDefault="005B3811"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5B3811" w:rsidRDefault="005B3811" w:rsidP="00527BE4">
      <w:pPr>
        <w:pStyle w:val="a3"/>
        <w:numPr>
          <w:ilvl w:val="0"/>
          <w:numId w:val="17"/>
        </w:numPr>
        <w:jc w:val="both"/>
      </w:pPr>
      <w:r w:rsidRPr="0033051C">
        <w:t xml:space="preserve">Понятие бюджетирования как технологии планирования, учёта, контроля и регулирования финансовых потоков. Назначение бюджетирования. </w:t>
      </w:r>
    </w:p>
    <w:p w:rsidR="005B3811" w:rsidRDefault="005B3811" w:rsidP="00527BE4">
      <w:pPr>
        <w:pStyle w:val="a3"/>
        <w:numPr>
          <w:ilvl w:val="0"/>
          <w:numId w:val="17"/>
        </w:numPr>
        <w:jc w:val="both"/>
      </w:pPr>
      <w:r w:rsidRPr="0033051C">
        <w:t xml:space="preserve">Система целей бюджетирования: миссия, цели и целевые показатели финансовой сферы деятельности фирмы. Финансовое состояние и экономическое положение фирмы: Финансовая устойчивость бизнеса. </w:t>
      </w:r>
    </w:p>
    <w:p w:rsidR="005B3811" w:rsidRDefault="005B3811" w:rsidP="00527BE4">
      <w:pPr>
        <w:pStyle w:val="a3"/>
        <w:numPr>
          <w:ilvl w:val="0"/>
          <w:numId w:val="17"/>
        </w:numPr>
        <w:jc w:val="both"/>
      </w:pPr>
      <w:r w:rsidRPr="0033051C">
        <w:t xml:space="preserve">Высокая рентабельность деятельности. </w:t>
      </w:r>
    </w:p>
    <w:p w:rsidR="005B3811" w:rsidRDefault="005B3811" w:rsidP="00527BE4">
      <w:pPr>
        <w:pStyle w:val="a3"/>
        <w:numPr>
          <w:ilvl w:val="0"/>
          <w:numId w:val="17"/>
        </w:numPr>
        <w:jc w:val="both"/>
      </w:pPr>
      <w:r w:rsidRPr="0033051C">
        <w:t xml:space="preserve">Высокие темпы роста. </w:t>
      </w:r>
    </w:p>
    <w:p w:rsidR="005B3811" w:rsidRPr="00DA548D" w:rsidRDefault="005B3811" w:rsidP="00527BE4">
      <w:pPr>
        <w:pStyle w:val="a3"/>
        <w:numPr>
          <w:ilvl w:val="0"/>
          <w:numId w:val="17"/>
        </w:numPr>
        <w:jc w:val="both"/>
        <w:rPr>
          <w:b/>
        </w:rPr>
      </w:pPr>
      <w:r w:rsidRPr="0033051C">
        <w:t>Постоянное наращивание стоимости бизнеса.</w:t>
      </w:r>
    </w:p>
    <w:p w:rsidR="005B3811" w:rsidRDefault="005B3811" w:rsidP="0001303E">
      <w:pPr>
        <w:ind w:firstLine="426"/>
        <w:jc w:val="both"/>
        <w:rPr>
          <w:bCs/>
          <w:i/>
          <w:highlight w:val="yellow"/>
        </w:rPr>
      </w:pPr>
    </w:p>
    <w:p w:rsidR="005B3811" w:rsidRDefault="005B3811"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5B3811" w:rsidRDefault="005B3811" w:rsidP="0001303E">
      <w:pPr>
        <w:pStyle w:val="1"/>
        <w:spacing w:after="0" w:line="240" w:lineRule="auto"/>
        <w:ind w:left="0"/>
        <w:jc w:val="both"/>
        <w:rPr>
          <w:sz w:val="24"/>
          <w:szCs w:val="24"/>
        </w:rPr>
      </w:pPr>
    </w:p>
    <w:p w:rsidR="005B3811" w:rsidRPr="00DA548D" w:rsidRDefault="005B3811" w:rsidP="009B1BE2">
      <w:pPr>
        <w:pStyle w:val="1"/>
        <w:spacing w:after="0" w:line="240" w:lineRule="auto"/>
        <w:ind w:left="0"/>
        <w:jc w:val="both"/>
        <w:rPr>
          <w:rFonts w:ascii="Times New Roman" w:hAnsi="Times New Roman"/>
          <w:b/>
          <w:bCs/>
          <w:sz w:val="24"/>
          <w:szCs w:val="24"/>
        </w:rPr>
      </w:pPr>
      <w:r w:rsidRPr="009B1BE2">
        <w:rPr>
          <w:rFonts w:ascii="Times New Roman" w:hAnsi="Times New Roman"/>
          <w:b/>
          <w:bCs/>
          <w:sz w:val="24"/>
          <w:szCs w:val="24"/>
        </w:rPr>
        <w:t xml:space="preserve">Тема 2. </w:t>
      </w:r>
      <w:r w:rsidRPr="0014314E">
        <w:rPr>
          <w:rFonts w:ascii="Times New Roman" w:hAnsi="Times New Roman"/>
          <w:b/>
          <w:sz w:val="24"/>
          <w:szCs w:val="24"/>
        </w:rPr>
        <w:t>Процесс финансового планирования и бюджетирования: основные этапы</w:t>
      </w:r>
      <w:r w:rsidRPr="00DA548D">
        <w:rPr>
          <w:rFonts w:ascii="Times New Roman" w:hAnsi="Times New Roman"/>
          <w:b/>
          <w:sz w:val="24"/>
          <w:szCs w:val="24"/>
        </w:rPr>
        <w:t>(проводится в форме практической подготовки)</w:t>
      </w:r>
    </w:p>
    <w:p w:rsidR="005B3811" w:rsidRDefault="005B3811" w:rsidP="00DA548D">
      <w:pPr>
        <w:jc w:val="both"/>
        <w:rPr>
          <w:bCs/>
          <w:i/>
        </w:rPr>
      </w:pPr>
      <w:r w:rsidRPr="00BD106F">
        <w:rPr>
          <w:bCs/>
          <w:i/>
        </w:rPr>
        <w:t>Вопросы к занятию</w:t>
      </w:r>
    </w:p>
    <w:p w:rsidR="005B3811" w:rsidRDefault="005B3811" w:rsidP="00527BE4">
      <w:pPr>
        <w:pStyle w:val="a3"/>
        <w:numPr>
          <w:ilvl w:val="0"/>
          <w:numId w:val="18"/>
        </w:numPr>
        <w:jc w:val="both"/>
      </w:pPr>
      <w:r w:rsidRPr="0033051C">
        <w:t>Сущность бюджетного у</w:t>
      </w:r>
      <w:r>
        <w:t xml:space="preserve">правления. Его цели и задачи. </w:t>
      </w:r>
    </w:p>
    <w:p w:rsidR="005B3811" w:rsidRDefault="005B3811" w:rsidP="00527BE4">
      <w:pPr>
        <w:pStyle w:val="a3"/>
        <w:numPr>
          <w:ilvl w:val="0"/>
          <w:numId w:val="18"/>
        </w:numPr>
        <w:jc w:val="both"/>
      </w:pPr>
      <w:r w:rsidRPr="0033051C">
        <w:t>Объ</w:t>
      </w:r>
      <w:r>
        <w:t xml:space="preserve">екты и модели бюджетирования. </w:t>
      </w:r>
    </w:p>
    <w:p w:rsidR="005B3811" w:rsidRDefault="005B3811" w:rsidP="00527BE4">
      <w:pPr>
        <w:pStyle w:val="a3"/>
        <w:numPr>
          <w:ilvl w:val="0"/>
          <w:numId w:val="18"/>
        </w:numPr>
        <w:jc w:val="both"/>
      </w:pPr>
      <w:r w:rsidRPr="0033051C">
        <w:t>Бюджет</w:t>
      </w:r>
      <w:r>
        <w:t xml:space="preserve">ный цикл и бюджетный процесс. </w:t>
      </w:r>
    </w:p>
    <w:p w:rsidR="005B3811" w:rsidRPr="00952F45" w:rsidRDefault="005B3811" w:rsidP="00527BE4">
      <w:pPr>
        <w:pStyle w:val="a3"/>
        <w:numPr>
          <w:ilvl w:val="0"/>
          <w:numId w:val="18"/>
        </w:numPr>
        <w:tabs>
          <w:tab w:val="left" w:pos="851"/>
        </w:tabs>
        <w:jc w:val="both"/>
      </w:pPr>
      <w:r w:rsidRPr="0033051C">
        <w:t xml:space="preserve">Взаимосвязь бюджетирования, стратегического управления, </w:t>
      </w:r>
      <w:proofErr w:type="spellStart"/>
      <w:r w:rsidRPr="0033051C">
        <w:t>бизнеспланирования</w:t>
      </w:r>
      <w:proofErr w:type="spellEnd"/>
      <w:r w:rsidRPr="0033051C">
        <w:t xml:space="preserve"> и управ</w:t>
      </w:r>
      <w:r>
        <w:t>ленческого учета.</w:t>
      </w:r>
    </w:p>
    <w:p w:rsidR="005B3811" w:rsidRDefault="005B3811" w:rsidP="0001303E">
      <w:pPr>
        <w:pStyle w:val="af5"/>
        <w:spacing w:after="0"/>
        <w:ind w:left="0" w:firstLine="284"/>
        <w:jc w:val="both"/>
        <w:rPr>
          <w:b/>
          <w:lang w:val="ru-RU"/>
        </w:rPr>
      </w:pPr>
    </w:p>
    <w:p w:rsidR="005B3811" w:rsidRPr="00E73DF4" w:rsidRDefault="005B3811" w:rsidP="0001303E">
      <w:pPr>
        <w:ind w:right="-6" w:firstLine="567"/>
        <w:jc w:val="both"/>
      </w:pPr>
      <w:r>
        <w:rPr>
          <w:bCs/>
          <w:i/>
        </w:rPr>
        <w:t>Типовые з</w:t>
      </w:r>
      <w:r w:rsidRPr="00DA548D">
        <w:rPr>
          <w:i/>
        </w:rPr>
        <w:t>адани</w:t>
      </w:r>
      <w:r>
        <w:rPr>
          <w:i/>
        </w:rPr>
        <w:t>я</w:t>
      </w:r>
      <w:r w:rsidRPr="00DA548D">
        <w:rPr>
          <w:i/>
        </w:rPr>
        <w:t xml:space="preserve"> для практической подготовки:</w:t>
      </w:r>
    </w:p>
    <w:p w:rsidR="005B3811" w:rsidRDefault="005B3811" w:rsidP="00631084">
      <w:pPr>
        <w:ind w:right="-6" w:firstLine="567"/>
        <w:jc w:val="both"/>
      </w:pPr>
      <w:r>
        <w:t>Задание 1. Определите величину прироста устойчивых пассивов в планируемом году, если задолженность рабочим и служащим по заработной плате на начало года составила 93,3 тыс. р. Плановый годовой фонд заработной платы персонала предприятия составляет 4 320 тыс. р. Заработная плата планируется к выдаче 10 числа каждого месяца. Отчисления на социальные нужды – 30 %.</w:t>
      </w:r>
    </w:p>
    <w:p w:rsidR="005B3811" w:rsidRDefault="005B3811" w:rsidP="0001303E">
      <w:pPr>
        <w:ind w:right="-6" w:firstLine="567"/>
        <w:jc w:val="both"/>
        <w:rPr>
          <w:i/>
        </w:rPr>
      </w:pPr>
      <w:r>
        <w:t>Задание 2. Составьте финансовый план предприятия (баланс доходов и расходов) на год. Выручка от реализации продукции (без НДС) 18 400 тыс. р. Себестоимость реализованной продукции 15 050 тыс. р. в том числе амортизационные отчисления 2 107 тыс. р. Потребность в оборотных средствах на начало года 2 800 тыс. р. Сумма оборотных средств на начало года 2 100 тыс. р. Доходы от деятельности ЖКХ 1 700 тыс. р. Кредит банка на 2 года 1 876 тыс. р. Плата за кредит в год 15 % Расходы ЖКХ 1 720 тыс. р. Годовой фонд заработной платы персонала 4 100 тыс. р. Срок ежемесячной выплаты заработной платы 6 числа Внереализационные расходы 914 тыс. р. Отчисления на социальные нужды 30 % Устойчивые пассивы на начало года 51 тыс. р. Арендная плата (поступление) 1 136 тыс. р. Инвестиции в основной фонд 4 120 тыс. р.</w:t>
      </w:r>
    </w:p>
    <w:p w:rsidR="005B3811" w:rsidRDefault="005B3811" w:rsidP="00631084">
      <w:pPr>
        <w:ind w:right="-6" w:firstLine="567"/>
        <w:jc w:val="both"/>
      </w:pPr>
      <w:r>
        <w:t xml:space="preserve">Задание 3. Годовым планом предприятия предусмотрен объем инвестиций в производственное строительство в сумме 12 530 тыс. р. Амортизационные отчисления в планируемом году составят 2 730 тыс. р. Остаток амортизационных отчислений прошлых лет – 585 тыс. р. Объем строительно-монтажных работ хозяйственным способом планируется в размере 7 500 тыс. р. Норма плановых накоплений по данным работам, выполняемым хозяйственным способом, составляет 10 %; общая сумма чистой прибыли по плану – 21 200 тыс. р. Отчисления в резервный фонд по плану составят 2 100 тыс. р., а на материальное стимулирование – 9 320 тыс. р. Нераспределенная прибыль прошлого года – 680 тыс. р. </w:t>
      </w:r>
    </w:p>
    <w:p w:rsidR="005B3811" w:rsidRDefault="005B3811" w:rsidP="00631084">
      <w:pPr>
        <w:ind w:right="-6" w:firstLine="567"/>
        <w:jc w:val="both"/>
      </w:pPr>
      <w:r>
        <w:t xml:space="preserve">Определите: 1) сумму собственных источников финансирования инвестиций по плану; 2) уровень обеспеченности инвестиций в производственное строительство финансовыми ресурсами. </w:t>
      </w:r>
    </w:p>
    <w:p w:rsidR="005B3811" w:rsidRDefault="005B3811" w:rsidP="00631084">
      <w:pPr>
        <w:ind w:right="-6" w:firstLine="567"/>
        <w:jc w:val="both"/>
      </w:pPr>
      <w:r>
        <w:t xml:space="preserve">Задание 4. Движение денежных средств на планируемый год характеризуют следующие данные: выручка от реализации продукции с НДС – 4 580 тыс. р., в том числе НДС – 699 тыс. р.; себестоимость реализованной продукции – 2 862 тыс. р., в том числе амортизационные отчисления – 243 тыс. р. Налог на прибыль – 20 %. Оплата приобретенного оборудования – 730 тыс. р.; поступления от продажи активов – 50 тыс. р.; кредит – 200 тыс. р.; погашение кредита – 140 тыс. р., в том числе уплата процента за пользование кредитом – 40 тыс. р. Выплата дивидендов предусмотрена в размере 370 тыс. р. </w:t>
      </w:r>
    </w:p>
    <w:p w:rsidR="005B3811" w:rsidRPr="00E73DF4" w:rsidRDefault="005B3811" w:rsidP="00631084">
      <w:pPr>
        <w:ind w:right="-6" w:firstLine="567"/>
        <w:jc w:val="both"/>
      </w:pPr>
      <w:r>
        <w:t>Составьте план движения денежных средств на год по видам деятельности предприятия.</w:t>
      </w:r>
    </w:p>
    <w:p w:rsidR="005B3811" w:rsidRPr="00466912" w:rsidRDefault="005B3811" w:rsidP="0001303E">
      <w:pPr>
        <w:jc w:val="both"/>
        <w:rPr>
          <w:color w:val="000000"/>
        </w:rPr>
      </w:pPr>
    </w:p>
    <w:p w:rsidR="005B3811" w:rsidRPr="009B1BE2" w:rsidRDefault="005B3811"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proofErr w:type="spellStart"/>
      <w:r w:rsidRPr="0014314E">
        <w:rPr>
          <w:rFonts w:ascii="Times New Roman" w:hAnsi="Times New Roman"/>
          <w:b/>
          <w:sz w:val="24"/>
          <w:szCs w:val="24"/>
        </w:rPr>
        <w:t>Калькулирование</w:t>
      </w:r>
      <w:proofErr w:type="spellEnd"/>
      <w:r w:rsidRPr="0014314E">
        <w:rPr>
          <w:rFonts w:ascii="Times New Roman" w:hAnsi="Times New Roman"/>
          <w:b/>
          <w:sz w:val="24"/>
          <w:szCs w:val="24"/>
        </w:rPr>
        <w:t xml:space="preserve"> себестоимости продукции фирмы </w:t>
      </w:r>
    </w:p>
    <w:p w:rsidR="005B3811" w:rsidRPr="00466912" w:rsidRDefault="005B3811" w:rsidP="0001303E">
      <w:pPr>
        <w:ind w:firstLine="360"/>
        <w:jc w:val="both"/>
        <w:rPr>
          <w:i/>
        </w:rPr>
      </w:pPr>
      <w:r w:rsidRPr="00466912">
        <w:rPr>
          <w:i/>
        </w:rPr>
        <w:t>Вопросы к занятию</w:t>
      </w:r>
    </w:p>
    <w:p w:rsidR="005B3811" w:rsidRDefault="005B3811" w:rsidP="00527BE4">
      <w:pPr>
        <w:pStyle w:val="a7"/>
        <w:numPr>
          <w:ilvl w:val="0"/>
          <w:numId w:val="19"/>
        </w:numPr>
        <w:spacing w:after="0"/>
        <w:jc w:val="both"/>
        <w:rPr>
          <w:rFonts w:ascii="Times New Roman" w:hAnsi="Times New Roman"/>
          <w:color w:val="auto"/>
          <w:sz w:val="24"/>
          <w:szCs w:val="24"/>
        </w:rPr>
      </w:pPr>
      <w:proofErr w:type="spellStart"/>
      <w:r w:rsidRPr="00B954F7">
        <w:rPr>
          <w:rFonts w:ascii="Times New Roman" w:hAnsi="Times New Roman"/>
          <w:color w:val="auto"/>
          <w:sz w:val="24"/>
          <w:szCs w:val="24"/>
        </w:rPr>
        <w:t>Калькулирование</w:t>
      </w:r>
      <w:proofErr w:type="spellEnd"/>
      <w:r w:rsidRPr="00B954F7">
        <w:rPr>
          <w:rFonts w:ascii="Times New Roman" w:hAnsi="Times New Roman"/>
          <w:color w:val="auto"/>
          <w:sz w:val="24"/>
          <w:szCs w:val="24"/>
        </w:rPr>
        <w:t xml:space="preserve"> себестоимости продукции фирмы.</w:t>
      </w:r>
    </w:p>
    <w:p w:rsidR="005B3811" w:rsidRDefault="005B3811" w:rsidP="00527BE4">
      <w:pPr>
        <w:pStyle w:val="a7"/>
        <w:numPr>
          <w:ilvl w:val="0"/>
          <w:numId w:val="19"/>
        </w:numPr>
        <w:spacing w:after="0"/>
        <w:jc w:val="both"/>
        <w:rPr>
          <w:rFonts w:ascii="Times New Roman" w:hAnsi="Times New Roman"/>
          <w:color w:val="auto"/>
          <w:sz w:val="24"/>
          <w:szCs w:val="24"/>
        </w:rPr>
      </w:pPr>
      <w:r w:rsidRPr="00B954F7">
        <w:rPr>
          <w:rFonts w:ascii="Times New Roman" w:hAnsi="Times New Roman"/>
          <w:color w:val="auto"/>
          <w:sz w:val="24"/>
          <w:szCs w:val="24"/>
        </w:rPr>
        <w:t xml:space="preserve">Понятие себестоимости и </w:t>
      </w:r>
      <w:proofErr w:type="spellStart"/>
      <w:r w:rsidRPr="00B954F7">
        <w:rPr>
          <w:rFonts w:ascii="Times New Roman" w:hAnsi="Times New Roman"/>
          <w:color w:val="auto"/>
          <w:sz w:val="24"/>
          <w:szCs w:val="24"/>
        </w:rPr>
        <w:t>калькулирования</w:t>
      </w:r>
      <w:proofErr w:type="spellEnd"/>
      <w:r w:rsidRPr="00B954F7">
        <w:rPr>
          <w:rFonts w:ascii="Times New Roman" w:hAnsi="Times New Roman"/>
          <w:color w:val="auto"/>
          <w:sz w:val="24"/>
          <w:szCs w:val="24"/>
        </w:rPr>
        <w:t xml:space="preserve"> себестоимости продукции фирмы. </w:t>
      </w:r>
    </w:p>
    <w:p w:rsidR="005B3811" w:rsidRDefault="005B3811" w:rsidP="00527BE4">
      <w:pPr>
        <w:pStyle w:val="a7"/>
        <w:numPr>
          <w:ilvl w:val="0"/>
          <w:numId w:val="19"/>
        </w:numPr>
        <w:spacing w:after="0"/>
        <w:jc w:val="both"/>
        <w:rPr>
          <w:rFonts w:ascii="Times New Roman" w:hAnsi="Times New Roman"/>
          <w:color w:val="auto"/>
          <w:sz w:val="24"/>
          <w:szCs w:val="24"/>
        </w:rPr>
      </w:pPr>
      <w:r w:rsidRPr="00B954F7">
        <w:rPr>
          <w:rFonts w:ascii="Times New Roman" w:hAnsi="Times New Roman"/>
          <w:color w:val="auto"/>
          <w:sz w:val="24"/>
          <w:szCs w:val="24"/>
        </w:rPr>
        <w:t xml:space="preserve">Элементы затрат на производство продукции и калькуляционные статьи расходов производства продукции. </w:t>
      </w:r>
    </w:p>
    <w:p w:rsidR="005B3811" w:rsidRDefault="005B3811" w:rsidP="00527BE4">
      <w:pPr>
        <w:pStyle w:val="a7"/>
        <w:numPr>
          <w:ilvl w:val="0"/>
          <w:numId w:val="19"/>
        </w:numPr>
        <w:spacing w:after="0"/>
        <w:jc w:val="both"/>
        <w:rPr>
          <w:rFonts w:ascii="Times New Roman" w:hAnsi="Times New Roman"/>
          <w:color w:val="auto"/>
          <w:sz w:val="24"/>
          <w:szCs w:val="24"/>
        </w:rPr>
      </w:pPr>
      <w:r w:rsidRPr="00B954F7">
        <w:rPr>
          <w:rFonts w:ascii="Times New Roman" w:hAnsi="Times New Roman"/>
          <w:color w:val="auto"/>
          <w:sz w:val="24"/>
          <w:szCs w:val="24"/>
        </w:rPr>
        <w:t xml:space="preserve">Полное и неполное </w:t>
      </w:r>
      <w:proofErr w:type="spellStart"/>
      <w:r w:rsidRPr="00B954F7">
        <w:rPr>
          <w:rFonts w:ascii="Times New Roman" w:hAnsi="Times New Roman"/>
          <w:color w:val="auto"/>
          <w:sz w:val="24"/>
          <w:szCs w:val="24"/>
        </w:rPr>
        <w:t>калькулирование</w:t>
      </w:r>
      <w:proofErr w:type="spellEnd"/>
      <w:r w:rsidRPr="00B954F7">
        <w:rPr>
          <w:rFonts w:ascii="Times New Roman" w:hAnsi="Times New Roman"/>
          <w:color w:val="auto"/>
          <w:sz w:val="24"/>
          <w:szCs w:val="24"/>
        </w:rPr>
        <w:t xml:space="preserve"> себестоимости продукции. </w:t>
      </w:r>
    </w:p>
    <w:p w:rsidR="005B3811" w:rsidRPr="00DA548D" w:rsidRDefault="005B3811" w:rsidP="00527BE4">
      <w:pPr>
        <w:pStyle w:val="a3"/>
        <w:numPr>
          <w:ilvl w:val="0"/>
          <w:numId w:val="19"/>
        </w:numPr>
        <w:jc w:val="both"/>
        <w:rPr>
          <w:b/>
        </w:rPr>
      </w:pPr>
      <w:r w:rsidRPr="00B954F7">
        <w:t xml:space="preserve">Особенности определения прибыли от продаж при полном и неполном </w:t>
      </w:r>
      <w:proofErr w:type="spellStart"/>
      <w:r w:rsidRPr="00B954F7">
        <w:t>калькулировании</w:t>
      </w:r>
      <w:proofErr w:type="spellEnd"/>
      <w:r w:rsidRPr="00B954F7">
        <w:t xml:space="preserve"> себестоимости продукции.</w:t>
      </w:r>
    </w:p>
    <w:p w:rsidR="005B3811" w:rsidRDefault="005B3811" w:rsidP="00424966">
      <w:pPr>
        <w:ind w:firstLine="708"/>
        <w:jc w:val="both"/>
        <w:rPr>
          <w:bCs/>
          <w:i/>
          <w:highlight w:val="yellow"/>
        </w:rPr>
      </w:pPr>
    </w:p>
    <w:p w:rsidR="005B3811" w:rsidRDefault="005B3811" w:rsidP="0014314E">
      <w:pPr>
        <w:ind w:firstLine="708"/>
        <w:jc w:val="both"/>
        <w:rPr>
          <w:i/>
        </w:rPr>
      </w:pPr>
      <w:r>
        <w:rPr>
          <w:bCs/>
          <w:i/>
        </w:rPr>
        <w:t xml:space="preserve">Практическое задание: </w:t>
      </w:r>
      <w:r w:rsidRPr="00DA548D">
        <w:rPr>
          <w:bCs/>
        </w:rPr>
        <w:t>разбор ситуационных задач</w:t>
      </w:r>
      <w:r w:rsidRPr="00DA548D">
        <w:t>.</w:t>
      </w:r>
    </w:p>
    <w:p w:rsidR="005B3811" w:rsidRDefault="005B3811" w:rsidP="00DA548D">
      <w:pPr>
        <w:ind w:firstLine="708"/>
        <w:jc w:val="both"/>
      </w:pPr>
      <w:r>
        <w:t>Типовые ситуационные задачи.</w:t>
      </w:r>
    </w:p>
    <w:p w:rsidR="005B3811" w:rsidRDefault="005B3811" w:rsidP="00DA548D">
      <w:pPr>
        <w:ind w:firstLine="708"/>
        <w:jc w:val="both"/>
      </w:pPr>
      <w:r>
        <w:t>1.Прямые переменные издержки 85000руб./шт.</w:t>
      </w:r>
      <w:r w:rsidRPr="00DA548D">
        <w:t xml:space="preserve"> Предприятие выпускает технически сложную продукцию, производство которой требует значительного количества комплектующих деталей. Предприятие может покупать эти детали по цене 100000р/шт. или производить их у себя. Определите, что более выгодно для предприятия (порог рентабельности пройден). Себестоимость производства деталей на самом предприятии: Прямые переменные издержки 85000руб./шт. Постоянные накладные расходы 20000руб./шт. ИТОГО полная себестоимость 105000руб./шт.</w:t>
      </w:r>
    </w:p>
    <w:p w:rsidR="005B3811" w:rsidRDefault="005B3811" w:rsidP="00DA548D">
      <w:pPr>
        <w:ind w:firstLine="708"/>
        <w:jc w:val="both"/>
      </w:pPr>
      <w:r>
        <w:t>2.</w:t>
      </w:r>
      <w:r w:rsidRPr="00DA548D">
        <w:t xml:space="preserve"> Предприятие имеет 1000 устаревших деталей для компьютеров, приобретенных ранее за 200000000р. Что выгоднее: обработать детали с 33 издержками 40000000р. и продать их за 64000000р., или продать их за 17000000р. без всякой обработки?</w:t>
      </w:r>
    </w:p>
    <w:p w:rsidR="005B3811" w:rsidRDefault="005B3811" w:rsidP="0001303E">
      <w:pPr>
        <w:jc w:val="both"/>
        <w:rPr>
          <w:b/>
        </w:rPr>
      </w:pPr>
    </w:p>
    <w:p w:rsidR="005B3811" w:rsidRDefault="005B3811" w:rsidP="0014314E">
      <w:pPr>
        <w:jc w:val="both"/>
        <w:rPr>
          <w:b/>
        </w:rPr>
      </w:pPr>
      <w:r>
        <w:rPr>
          <w:b/>
        </w:rPr>
        <w:t>Тема 4</w:t>
      </w:r>
      <w:r w:rsidRPr="00201B8B">
        <w:rPr>
          <w:b/>
        </w:rPr>
        <w:t xml:space="preserve">. </w:t>
      </w:r>
      <w:r w:rsidRPr="0014314E">
        <w:rPr>
          <w:b/>
        </w:rPr>
        <w:t xml:space="preserve">Финансовая структура компании </w:t>
      </w:r>
    </w:p>
    <w:p w:rsidR="005B3811" w:rsidRDefault="005B3811" w:rsidP="0014314E">
      <w:pPr>
        <w:jc w:val="both"/>
        <w:rPr>
          <w:i/>
        </w:rPr>
      </w:pPr>
      <w:r w:rsidRPr="00466912">
        <w:rPr>
          <w:i/>
        </w:rPr>
        <w:t>Вопросы к занятию</w:t>
      </w:r>
    </w:p>
    <w:p w:rsidR="005B3811" w:rsidRPr="0014314E" w:rsidRDefault="005B3811" w:rsidP="00527BE4">
      <w:pPr>
        <w:pStyle w:val="a7"/>
        <w:numPr>
          <w:ilvl w:val="0"/>
          <w:numId w:val="27"/>
        </w:numPr>
        <w:tabs>
          <w:tab w:val="left" w:pos="851"/>
        </w:tabs>
        <w:ind w:left="0" w:firstLine="567"/>
        <w:jc w:val="both"/>
        <w:rPr>
          <w:rFonts w:ascii="Times New Roman" w:hAnsi="Times New Roman"/>
          <w:color w:val="auto"/>
          <w:sz w:val="24"/>
          <w:szCs w:val="24"/>
        </w:rPr>
      </w:pPr>
      <w:r w:rsidRPr="0014314E">
        <w:rPr>
          <w:rFonts w:ascii="Times New Roman" w:hAnsi="Times New Roman"/>
          <w:color w:val="auto"/>
          <w:sz w:val="24"/>
          <w:szCs w:val="24"/>
        </w:rPr>
        <w:t>Понятие финансовой структуры фирмы как совокупности объектов и субъектов внутрифирменного бюджетирования, их финансово-информационные связи и применяемые в управлении финансов бюджеты и сметы.</w:t>
      </w:r>
    </w:p>
    <w:p w:rsidR="005B3811" w:rsidRPr="0014314E" w:rsidRDefault="005B3811" w:rsidP="00527BE4">
      <w:pPr>
        <w:pStyle w:val="a7"/>
        <w:numPr>
          <w:ilvl w:val="0"/>
          <w:numId w:val="27"/>
        </w:numPr>
        <w:tabs>
          <w:tab w:val="left" w:pos="851"/>
        </w:tabs>
        <w:ind w:left="0" w:firstLine="567"/>
        <w:jc w:val="both"/>
        <w:rPr>
          <w:rFonts w:ascii="Times New Roman" w:hAnsi="Times New Roman"/>
          <w:b/>
          <w:color w:val="auto"/>
          <w:sz w:val="24"/>
          <w:szCs w:val="24"/>
        </w:rPr>
      </w:pPr>
      <w:r w:rsidRPr="0014314E">
        <w:rPr>
          <w:rFonts w:ascii="Times New Roman" w:hAnsi="Times New Roman"/>
          <w:color w:val="auto"/>
          <w:sz w:val="24"/>
          <w:szCs w:val="24"/>
        </w:rPr>
        <w:t>Организационная структура фирмы: принципы построения; производственные, вспомогательные и обслуживающие подразделения их финансово-информационные связи (информационные потоки).</w:t>
      </w:r>
    </w:p>
    <w:p w:rsidR="005B3811" w:rsidRDefault="005B3811" w:rsidP="0001303E">
      <w:pPr>
        <w:pStyle w:val="a7"/>
        <w:spacing w:after="0"/>
        <w:ind w:firstLine="360"/>
        <w:jc w:val="both"/>
        <w:rPr>
          <w:rFonts w:ascii="Times New Roman" w:hAnsi="Times New Roman"/>
          <w:i/>
          <w:color w:val="auto"/>
          <w:sz w:val="24"/>
          <w:szCs w:val="24"/>
        </w:rPr>
      </w:pPr>
    </w:p>
    <w:p w:rsidR="005B3811" w:rsidRPr="0065192A" w:rsidRDefault="005B3811" w:rsidP="008D0ED8">
      <w:pPr>
        <w:pStyle w:val="a7"/>
        <w:spacing w:after="0"/>
        <w:ind w:firstLine="567"/>
        <w:jc w:val="both"/>
        <w:rPr>
          <w:rFonts w:ascii="Times New Roman" w:hAnsi="Times New Roman"/>
          <w:b/>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w:t>
      </w:r>
      <w:r>
        <w:rPr>
          <w:rFonts w:ascii="Times New Roman" w:hAnsi="Times New Roman"/>
          <w:color w:val="auto"/>
          <w:sz w:val="24"/>
          <w:szCs w:val="24"/>
        </w:rPr>
        <w:t>ф</w:t>
      </w:r>
      <w:r w:rsidRPr="008D0ED8">
        <w:rPr>
          <w:rFonts w:ascii="Times New Roman" w:hAnsi="Times New Roman"/>
          <w:color w:val="auto"/>
          <w:sz w:val="24"/>
          <w:szCs w:val="24"/>
        </w:rPr>
        <w:t>ормирование финансовой структуры предприятия</w:t>
      </w:r>
      <w:r>
        <w:rPr>
          <w:rFonts w:ascii="Times New Roman" w:hAnsi="Times New Roman"/>
          <w:color w:val="auto"/>
          <w:sz w:val="24"/>
          <w:szCs w:val="24"/>
        </w:rPr>
        <w:t>.</w:t>
      </w:r>
    </w:p>
    <w:p w:rsidR="005B3811" w:rsidRPr="00C7395D" w:rsidRDefault="005B3811" w:rsidP="008D0ED8">
      <w:pPr>
        <w:tabs>
          <w:tab w:val="left" w:pos="1134"/>
        </w:tabs>
        <w:ind w:left="360" w:right="-1" w:firstLine="567"/>
        <w:jc w:val="both"/>
        <w:rPr>
          <w:bCs/>
        </w:rPr>
      </w:pPr>
    </w:p>
    <w:p w:rsidR="005B3811" w:rsidRPr="00466912" w:rsidRDefault="005B3811" w:rsidP="008D0ED8">
      <w:pPr>
        <w:ind w:firstLine="567"/>
        <w:jc w:val="both"/>
        <w:rPr>
          <w:color w:val="000000"/>
        </w:rPr>
      </w:pPr>
      <w:r>
        <w:rPr>
          <w:i/>
        </w:rPr>
        <w:t>П</w:t>
      </w:r>
      <w:r w:rsidRPr="00466912">
        <w:rPr>
          <w:i/>
        </w:rPr>
        <w:t>одготовка и защита информационного проекта (презентации)</w:t>
      </w:r>
      <w:r>
        <w:t>: результаты анализа темы представить в форме презентации.</w:t>
      </w:r>
    </w:p>
    <w:p w:rsidR="005B3811" w:rsidRPr="005F48B9" w:rsidRDefault="005B3811" w:rsidP="0001303E">
      <w:pPr>
        <w:jc w:val="both"/>
        <w:rPr>
          <w:b/>
        </w:rPr>
      </w:pPr>
    </w:p>
    <w:p w:rsidR="005B3811" w:rsidRPr="00FA628D" w:rsidRDefault="005B3811" w:rsidP="0001303E">
      <w:pPr>
        <w:jc w:val="both"/>
        <w:rPr>
          <w:b/>
          <w:bCs/>
        </w:rPr>
      </w:pPr>
      <w:r>
        <w:rPr>
          <w:b/>
          <w:bCs/>
        </w:rPr>
        <w:t xml:space="preserve">Тема 5. </w:t>
      </w:r>
      <w:r w:rsidRPr="0014314E">
        <w:rPr>
          <w:b/>
        </w:rPr>
        <w:t>Бюджетное планирование как бизнес-процесс</w:t>
      </w:r>
    </w:p>
    <w:p w:rsidR="005B3811" w:rsidRDefault="005B3811" w:rsidP="0001303E">
      <w:pPr>
        <w:ind w:firstLine="708"/>
        <w:jc w:val="both"/>
        <w:rPr>
          <w:bCs/>
          <w:i/>
        </w:rPr>
      </w:pPr>
      <w:r w:rsidRPr="00ED3E68">
        <w:rPr>
          <w:bCs/>
          <w:i/>
        </w:rPr>
        <w:t>Вопросы к занятию</w:t>
      </w:r>
    </w:p>
    <w:p w:rsidR="005B3811" w:rsidRDefault="005B3811" w:rsidP="00527BE4">
      <w:pPr>
        <w:pStyle w:val="a8"/>
        <w:numPr>
          <w:ilvl w:val="0"/>
          <w:numId w:val="21"/>
        </w:numPr>
        <w:rPr>
          <w:sz w:val="24"/>
          <w:szCs w:val="24"/>
        </w:rPr>
      </w:pPr>
      <w:r w:rsidRPr="0014314E">
        <w:rPr>
          <w:sz w:val="24"/>
          <w:szCs w:val="24"/>
        </w:rPr>
        <w:t xml:space="preserve">Принципы и функции бюджетного планирования. </w:t>
      </w:r>
    </w:p>
    <w:p w:rsidR="005B3811" w:rsidRDefault="005B3811" w:rsidP="00527BE4">
      <w:pPr>
        <w:pStyle w:val="a8"/>
        <w:numPr>
          <w:ilvl w:val="0"/>
          <w:numId w:val="21"/>
        </w:numPr>
        <w:rPr>
          <w:sz w:val="24"/>
          <w:szCs w:val="24"/>
        </w:rPr>
      </w:pPr>
      <w:r w:rsidRPr="0014314E">
        <w:rPr>
          <w:sz w:val="24"/>
          <w:szCs w:val="24"/>
        </w:rPr>
        <w:t xml:space="preserve">Методы и инструменты бюджетного планирования. </w:t>
      </w:r>
    </w:p>
    <w:p w:rsidR="005B3811" w:rsidRPr="0014314E" w:rsidRDefault="005B3811" w:rsidP="00527BE4">
      <w:pPr>
        <w:pStyle w:val="a8"/>
        <w:numPr>
          <w:ilvl w:val="0"/>
          <w:numId w:val="21"/>
        </w:numPr>
        <w:rPr>
          <w:sz w:val="24"/>
          <w:szCs w:val="24"/>
        </w:rPr>
      </w:pPr>
      <w:r w:rsidRPr="0014314E">
        <w:rPr>
          <w:sz w:val="24"/>
          <w:szCs w:val="24"/>
        </w:rPr>
        <w:t>Этапы бюджетного планирования.</w:t>
      </w:r>
    </w:p>
    <w:p w:rsidR="005B3811" w:rsidRPr="007C7C85" w:rsidRDefault="005B3811" w:rsidP="0014314E">
      <w:pPr>
        <w:pStyle w:val="a8"/>
        <w:ind w:firstLine="709"/>
        <w:jc w:val="both"/>
      </w:pPr>
    </w:p>
    <w:p w:rsidR="005B3811" w:rsidRDefault="005B3811" w:rsidP="0001303E">
      <w:pPr>
        <w:ind w:firstLine="708"/>
        <w:jc w:val="both"/>
        <w:rPr>
          <w:color w:val="000000"/>
        </w:rPr>
      </w:pPr>
      <w:r w:rsidRPr="005424C0">
        <w:rPr>
          <w:i/>
          <w:color w:val="000000"/>
        </w:rPr>
        <w:t xml:space="preserve">Ситуационное </w:t>
      </w:r>
      <w:proofErr w:type="spellStart"/>
      <w:r w:rsidRPr="005424C0">
        <w:rPr>
          <w:i/>
          <w:color w:val="000000"/>
        </w:rPr>
        <w:t>задание:</w:t>
      </w:r>
      <w:r w:rsidRPr="005424C0">
        <w:rPr>
          <w:color w:val="000000"/>
        </w:rPr>
        <w:t>Организация</w:t>
      </w:r>
      <w:proofErr w:type="spellEnd"/>
      <w:r w:rsidRPr="005424C0">
        <w:rPr>
          <w:color w:val="000000"/>
        </w:rPr>
        <w:t xml:space="preserve"> «Y» работает на динамично изменяющемся рынке. Действия конкурентов, курсы валют и множество других рыночных факторов оказывают значительное влияние на колебание объемов продаже, заставляют проводить акции распродаж с крупными скидками. Генеральный директор организации совместно с финансовым директором сделали вывод о низкой  эффективности  действующей  на  предприятии  системы  бюджетирования,  не позволяющей  быстро  реагировать  на  изменение  факторов  внешней  и  внутренней  среды </w:t>
      </w:r>
      <w:proofErr w:type="spellStart"/>
      <w:r w:rsidRPr="005424C0">
        <w:rPr>
          <w:color w:val="000000"/>
        </w:rPr>
        <w:t>организации.Это</w:t>
      </w:r>
      <w:proofErr w:type="spellEnd"/>
      <w:r w:rsidRPr="005424C0">
        <w:rPr>
          <w:color w:val="000000"/>
        </w:rPr>
        <w:t xml:space="preserve"> подтверждается и данными планово-</w:t>
      </w:r>
      <w:proofErr w:type="spellStart"/>
      <w:r w:rsidRPr="005424C0">
        <w:rPr>
          <w:color w:val="000000"/>
        </w:rPr>
        <w:t>экономическогоотдела</w:t>
      </w:r>
      <w:proofErr w:type="spellEnd"/>
      <w:r w:rsidRPr="005424C0">
        <w:rPr>
          <w:color w:val="000000"/>
        </w:rPr>
        <w:t>: план-</w:t>
      </w:r>
      <w:proofErr w:type="spellStart"/>
      <w:r w:rsidRPr="005424C0">
        <w:rPr>
          <w:color w:val="000000"/>
        </w:rPr>
        <w:t>фактный</w:t>
      </w:r>
      <w:proofErr w:type="spellEnd"/>
      <w:r w:rsidRPr="005424C0">
        <w:rPr>
          <w:color w:val="000000"/>
        </w:rPr>
        <w:t xml:space="preserve"> анализ показывает значительное расхождение фактических данных по сравнению с первоначально определенными плановыми показателями, как  в большую, так и в меньшую </w:t>
      </w:r>
      <w:proofErr w:type="spellStart"/>
      <w:r w:rsidRPr="005424C0">
        <w:rPr>
          <w:color w:val="000000"/>
        </w:rPr>
        <w:t>сторону.И</w:t>
      </w:r>
      <w:proofErr w:type="spellEnd"/>
      <w:r w:rsidRPr="005424C0">
        <w:rPr>
          <w:color w:val="000000"/>
        </w:rPr>
        <w:t xml:space="preserve"> это несмотря на то, что в процессе составлении бюджетов на плановый год участвуют не  только  планово-экономический  отдел,  финансовый  директор  и  лично  генеральный директор,   но   и   маркетологи,   представители   отдела   закупок,   представители производственных </w:t>
      </w:r>
      <w:proofErr w:type="spellStart"/>
      <w:r w:rsidRPr="005424C0">
        <w:rPr>
          <w:color w:val="000000"/>
        </w:rPr>
        <w:t>подразделений.Все</w:t>
      </w:r>
      <w:proofErr w:type="spellEnd"/>
      <w:r w:rsidRPr="005424C0">
        <w:rPr>
          <w:color w:val="000000"/>
        </w:rPr>
        <w:t xml:space="preserve">  это  говорит  о  необходимости  формирования  гибкого бюджета  на  предприятии  и соответствующей организации процесса планирования. Процесс планирования должен быть упорядочен в соответствующих регламентирующих </w:t>
      </w:r>
      <w:proofErr w:type="spellStart"/>
      <w:r w:rsidRPr="005424C0">
        <w:rPr>
          <w:color w:val="000000"/>
        </w:rPr>
        <w:t>документах.Помогите</w:t>
      </w:r>
      <w:proofErr w:type="spellEnd"/>
      <w:r w:rsidRPr="005424C0">
        <w:rPr>
          <w:color w:val="000000"/>
        </w:rPr>
        <w:t xml:space="preserve"> руководству ООО «Y» определить основные позиции регламента финансового планирования  (бюджетирования)  на  предприятии  и  предложите    свой  регламент, содержащий следующие основные элементы:</w:t>
      </w:r>
    </w:p>
    <w:p w:rsidR="005B3811" w:rsidRDefault="005B3811" w:rsidP="0001303E">
      <w:pPr>
        <w:ind w:firstLine="708"/>
        <w:jc w:val="both"/>
        <w:rPr>
          <w:color w:val="000000"/>
        </w:rPr>
      </w:pPr>
      <w:r w:rsidRPr="005424C0">
        <w:rPr>
          <w:color w:val="000000"/>
        </w:rPr>
        <w:t>1. Назначение и область применения регламента.</w:t>
      </w:r>
    </w:p>
    <w:p w:rsidR="005B3811" w:rsidRDefault="005B3811" w:rsidP="0001303E">
      <w:pPr>
        <w:ind w:firstLine="708"/>
        <w:jc w:val="both"/>
        <w:rPr>
          <w:color w:val="000000"/>
        </w:rPr>
      </w:pPr>
      <w:r w:rsidRPr="005424C0">
        <w:rPr>
          <w:color w:val="000000"/>
        </w:rPr>
        <w:t>2. Понятия и определения.</w:t>
      </w:r>
    </w:p>
    <w:p w:rsidR="005B3811" w:rsidRDefault="005B3811" w:rsidP="0001303E">
      <w:pPr>
        <w:ind w:firstLine="708"/>
        <w:jc w:val="both"/>
        <w:rPr>
          <w:color w:val="000000"/>
        </w:rPr>
      </w:pPr>
      <w:r w:rsidRPr="005424C0">
        <w:rPr>
          <w:color w:val="000000"/>
        </w:rPr>
        <w:t>3. Уровни планирования и иерархия плановых документов.</w:t>
      </w:r>
    </w:p>
    <w:p w:rsidR="005B3811" w:rsidRDefault="005B3811" w:rsidP="0001303E">
      <w:pPr>
        <w:ind w:firstLine="708"/>
        <w:jc w:val="both"/>
        <w:rPr>
          <w:color w:val="000000"/>
        </w:rPr>
      </w:pPr>
      <w:r w:rsidRPr="005424C0">
        <w:rPr>
          <w:color w:val="000000"/>
        </w:rPr>
        <w:t>4. Участники процесса планирования, их функции и область ответственности.</w:t>
      </w:r>
    </w:p>
    <w:p w:rsidR="005B3811" w:rsidRDefault="005B3811" w:rsidP="0001303E">
      <w:pPr>
        <w:ind w:firstLine="708"/>
        <w:jc w:val="both"/>
        <w:rPr>
          <w:color w:val="000000"/>
        </w:rPr>
      </w:pPr>
      <w:r w:rsidRPr="005424C0">
        <w:rPr>
          <w:color w:val="000000"/>
        </w:rPr>
        <w:t>5.  Порядок формирования бюджетов и бюджетов центров финансового учета.</w:t>
      </w:r>
    </w:p>
    <w:p w:rsidR="005B3811" w:rsidRDefault="005B3811" w:rsidP="0001303E">
      <w:pPr>
        <w:ind w:firstLine="708"/>
        <w:jc w:val="both"/>
        <w:rPr>
          <w:color w:val="000000"/>
        </w:rPr>
      </w:pPr>
      <w:r w:rsidRPr="005424C0">
        <w:rPr>
          <w:color w:val="000000"/>
        </w:rPr>
        <w:t>6. Управление движением денежных средств:</w:t>
      </w:r>
    </w:p>
    <w:p w:rsidR="005B3811" w:rsidRDefault="005B3811" w:rsidP="0001303E">
      <w:pPr>
        <w:ind w:firstLine="708"/>
        <w:jc w:val="both"/>
        <w:rPr>
          <w:color w:val="000000"/>
        </w:rPr>
      </w:pPr>
      <w:r w:rsidRPr="005424C0">
        <w:rPr>
          <w:color w:val="000000"/>
        </w:rPr>
        <w:t>6.1 Управление выбытиями денежных средств;</w:t>
      </w:r>
    </w:p>
    <w:p w:rsidR="005B3811" w:rsidRDefault="005B3811" w:rsidP="0001303E">
      <w:pPr>
        <w:ind w:firstLine="708"/>
        <w:jc w:val="both"/>
        <w:rPr>
          <w:color w:val="000000"/>
        </w:rPr>
      </w:pPr>
      <w:r w:rsidRPr="005424C0">
        <w:rPr>
          <w:color w:val="000000"/>
        </w:rPr>
        <w:t>6.2 Управление поступлениями денежных средств.</w:t>
      </w:r>
    </w:p>
    <w:p w:rsidR="005B3811" w:rsidRDefault="005B3811" w:rsidP="0001303E">
      <w:pPr>
        <w:ind w:firstLine="708"/>
        <w:jc w:val="both"/>
        <w:rPr>
          <w:color w:val="000000"/>
        </w:rPr>
      </w:pPr>
      <w:r w:rsidRPr="005424C0">
        <w:rPr>
          <w:color w:val="000000"/>
        </w:rPr>
        <w:t>7. Управленческая отчетность по управлению финансовыми ресурсами.</w:t>
      </w:r>
    </w:p>
    <w:p w:rsidR="005B3811" w:rsidRPr="00CD3615" w:rsidRDefault="005B3811" w:rsidP="0001303E">
      <w:pPr>
        <w:ind w:firstLine="708"/>
        <w:jc w:val="both"/>
        <w:rPr>
          <w:color w:val="000000"/>
        </w:rPr>
      </w:pPr>
      <w:r w:rsidRPr="005424C0">
        <w:rPr>
          <w:color w:val="000000"/>
        </w:rPr>
        <w:t>8 Контроль процесса управления финансовыми ресурсами.</w:t>
      </w:r>
    </w:p>
    <w:p w:rsidR="005B3811" w:rsidRDefault="005B3811" w:rsidP="009B1BE2">
      <w:pPr>
        <w:pStyle w:val="1"/>
        <w:spacing w:after="0" w:line="240" w:lineRule="auto"/>
        <w:ind w:left="0"/>
        <w:jc w:val="both"/>
        <w:rPr>
          <w:rFonts w:ascii="Times New Roman" w:hAnsi="Times New Roman"/>
          <w:b/>
          <w:sz w:val="24"/>
          <w:szCs w:val="24"/>
        </w:rPr>
      </w:pPr>
    </w:p>
    <w:p w:rsidR="005B3811" w:rsidRPr="009B1BE2" w:rsidRDefault="005B3811"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6. </w:t>
      </w:r>
      <w:r w:rsidRPr="0014314E">
        <w:rPr>
          <w:rFonts w:ascii="Times New Roman" w:hAnsi="Times New Roman"/>
          <w:b/>
          <w:sz w:val="24"/>
          <w:szCs w:val="24"/>
        </w:rPr>
        <w:t xml:space="preserve">Понятие и классификация бюджетов </w:t>
      </w:r>
    </w:p>
    <w:p w:rsidR="005B3811" w:rsidRDefault="005B3811" w:rsidP="0001303E">
      <w:pPr>
        <w:ind w:firstLine="708"/>
        <w:jc w:val="both"/>
        <w:rPr>
          <w:i/>
        </w:rPr>
      </w:pPr>
      <w:r w:rsidRPr="007E03E8">
        <w:rPr>
          <w:i/>
        </w:rPr>
        <w:t>Вопросы к занятию</w:t>
      </w:r>
    </w:p>
    <w:p w:rsidR="005B3811" w:rsidRDefault="005B3811" w:rsidP="00527BE4">
      <w:pPr>
        <w:pStyle w:val="a3"/>
        <w:numPr>
          <w:ilvl w:val="0"/>
          <w:numId w:val="20"/>
        </w:numPr>
        <w:jc w:val="both"/>
      </w:pPr>
      <w:r>
        <w:t xml:space="preserve">Понятие бюджета. </w:t>
      </w:r>
    </w:p>
    <w:p w:rsidR="005B3811" w:rsidRDefault="005B3811" w:rsidP="00527BE4">
      <w:pPr>
        <w:pStyle w:val="a3"/>
        <w:numPr>
          <w:ilvl w:val="0"/>
          <w:numId w:val="20"/>
        </w:numPr>
        <w:jc w:val="both"/>
      </w:pPr>
      <w:r>
        <w:t xml:space="preserve">Бюджет в цикле управления компанией. </w:t>
      </w:r>
    </w:p>
    <w:p w:rsidR="005B3811" w:rsidRDefault="005B3811" w:rsidP="00527BE4">
      <w:pPr>
        <w:pStyle w:val="a3"/>
        <w:numPr>
          <w:ilvl w:val="0"/>
          <w:numId w:val="20"/>
        </w:numPr>
        <w:jc w:val="both"/>
      </w:pPr>
      <w:r>
        <w:t>Особенности и разновидности бюджетов предприятия.</w:t>
      </w:r>
    </w:p>
    <w:p w:rsidR="005B3811" w:rsidRDefault="005B3811" w:rsidP="0014314E">
      <w:pPr>
        <w:jc w:val="both"/>
      </w:pPr>
    </w:p>
    <w:p w:rsidR="005B3811" w:rsidRPr="00284B75" w:rsidRDefault="005B3811" w:rsidP="00284B75">
      <w:pPr>
        <w:ind w:firstLine="567"/>
        <w:jc w:val="both"/>
      </w:pPr>
      <w:r>
        <w:rPr>
          <w:i/>
        </w:rPr>
        <w:t xml:space="preserve">Типовые </w:t>
      </w:r>
      <w:proofErr w:type="spellStart"/>
      <w:r>
        <w:rPr>
          <w:i/>
        </w:rPr>
        <w:t>п</w:t>
      </w:r>
      <w:r w:rsidRPr="001D3ABC">
        <w:rPr>
          <w:i/>
        </w:rPr>
        <w:t>рактическ</w:t>
      </w:r>
      <w:r>
        <w:rPr>
          <w:i/>
        </w:rPr>
        <w:t>иезадания</w:t>
      </w:r>
      <w:proofErr w:type="spellEnd"/>
    </w:p>
    <w:p w:rsidR="005B3811" w:rsidRDefault="005B3811" w:rsidP="00CD0427">
      <w:pPr>
        <w:ind w:firstLine="709"/>
        <w:jc w:val="both"/>
      </w:pPr>
      <w:r>
        <w:t xml:space="preserve">Задание 1. Прибыль от реализации продукции планируется в сумме 920 тыс. р. в год. Прибыль от прочей реализации – 63 тыс. р. Себестоимость реализованной продукции предусматривается в размере 7 640 тыс. р., в том числе материальные ресурсы – 70 %. Ставка налога на прибыль – 20 %, НДС – 18 %. Определите сумму налоговых платежей в бюджет. </w:t>
      </w:r>
    </w:p>
    <w:p w:rsidR="005B3811" w:rsidRDefault="005B3811" w:rsidP="00CD0427">
      <w:pPr>
        <w:ind w:firstLine="709"/>
        <w:jc w:val="both"/>
      </w:pPr>
      <w:r>
        <w:t xml:space="preserve">Задание 2. Для обновления основных фондов предприятие планирует приобрести оборудование на сумму 6 200 тыс. р. Для реализации этой цели предусмотрен кредит банка на 4 года под 20 % годовых. Погашение кредита согласно договору должно осуществляться равномерно в течение установленного срока. Определите сумму платежа за кредит, которая должна быть отражена в финансовом плане на планируемый год. </w:t>
      </w:r>
    </w:p>
    <w:p w:rsidR="005B3811" w:rsidRDefault="005B3811" w:rsidP="00CD0427">
      <w:pPr>
        <w:ind w:firstLine="708"/>
        <w:jc w:val="both"/>
      </w:pPr>
      <w:r>
        <w:t>Задание 3. В отчетном году выручка от реализации без НДС ежедневно составляла в среднем 58 тыс. р. Норматив оборотных средств отчетного года – 1 305 тыс. р. В планируемом году предусматривается увеличение объема выручки от реализации на 752 тыс. р. Определите величину прироста норматива оборотных средств по плану.</w:t>
      </w:r>
    </w:p>
    <w:p w:rsidR="005B3811" w:rsidRDefault="005B3811" w:rsidP="0001303E">
      <w:pPr>
        <w:jc w:val="both"/>
        <w:rPr>
          <w:b/>
        </w:rPr>
      </w:pPr>
    </w:p>
    <w:p w:rsidR="005B3811" w:rsidRPr="00284B75" w:rsidRDefault="005B3811"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14314E">
        <w:rPr>
          <w:rFonts w:ascii="Times New Roman" w:hAnsi="Times New Roman"/>
          <w:b/>
          <w:sz w:val="24"/>
          <w:szCs w:val="24"/>
        </w:rPr>
        <w:t xml:space="preserve">Бюджетная структура </w:t>
      </w:r>
      <w:r>
        <w:rPr>
          <w:rFonts w:ascii="Times New Roman" w:hAnsi="Times New Roman"/>
          <w:b/>
          <w:sz w:val="24"/>
          <w:szCs w:val="24"/>
        </w:rPr>
        <w:t>(проводится в форме практической подготовки)</w:t>
      </w:r>
    </w:p>
    <w:p w:rsidR="005B3811" w:rsidRDefault="005B3811" w:rsidP="0001303E">
      <w:pPr>
        <w:ind w:firstLine="708"/>
        <w:jc w:val="both"/>
        <w:rPr>
          <w:i/>
        </w:rPr>
      </w:pPr>
      <w:r w:rsidRPr="002E6EA5">
        <w:rPr>
          <w:i/>
        </w:rPr>
        <w:t>Вопросы к занятию</w:t>
      </w:r>
    </w:p>
    <w:p w:rsidR="005B3811" w:rsidRDefault="005B3811" w:rsidP="00527BE4">
      <w:pPr>
        <w:pStyle w:val="a3"/>
        <w:numPr>
          <w:ilvl w:val="0"/>
          <w:numId w:val="26"/>
        </w:numPr>
        <w:jc w:val="both"/>
      </w:pPr>
      <w:r>
        <w:t>Техника построения бюджетов.</w:t>
      </w:r>
    </w:p>
    <w:p w:rsidR="005B3811" w:rsidRDefault="005B3811" w:rsidP="00527BE4">
      <w:pPr>
        <w:pStyle w:val="a3"/>
        <w:numPr>
          <w:ilvl w:val="0"/>
          <w:numId w:val="26"/>
        </w:numPr>
        <w:jc w:val="both"/>
      </w:pPr>
      <w:r>
        <w:t xml:space="preserve">Бюджетные нормативы. </w:t>
      </w:r>
    </w:p>
    <w:p w:rsidR="005B3811" w:rsidRDefault="005B3811" w:rsidP="00527BE4">
      <w:pPr>
        <w:pStyle w:val="a3"/>
        <w:numPr>
          <w:ilvl w:val="0"/>
          <w:numId w:val="26"/>
        </w:numPr>
        <w:jc w:val="both"/>
      </w:pPr>
      <w:r>
        <w:t>Состав и структура сводного бюджета.</w:t>
      </w:r>
    </w:p>
    <w:p w:rsidR="005B3811" w:rsidRDefault="005B3811" w:rsidP="00527BE4">
      <w:pPr>
        <w:pStyle w:val="a3"/>
        <w:numPr>
          <w:ilvl w:val="0"/>
          <w:numId w:val="26"/>
        </w:numPr>
        <w:jc w:val="both"/>
      </w:pPr>
      <w:r>
        <w:t>Система операционных бюджетов компании.</w:t>
      </w:r>
    </w:p>
    <w:p w:rsidR="005B3811" w:rsidRPr="0079539B" w:rsidRDefault="005B3811" w:rsidP="00527BE4">
      <w:pPr>
        <w:pStyle w:val="a3"/>
        <w:numPr>
          <w:ilvl w:val="0"/>
          <w:numId w:val="26"/>
        </w:numPr>
        <w:jc w:val="both"/>
        <w:rPr>
          <w:i/>
        </w:rPr>
      </w:pPr>
      <w:r>
        <w:t>Система финансовых бюджетов предприятия</w:t>
      </w:r>
    </w:p>
    <w:p w:rsidR="005B3811" w:rsidRDefault="005B3811" w:rsidP="0001303E">
      <w:pPr>
        <w:ind w:firstLine="567"/>
        <w:jc w:val="both"/>
        <w:rPr>
          <w:bCs/>
          <w:i/>
          <w:highlight w:val="yellow"/>
        </w:rPr>
      </w:pPr>
    </w:p>
    <w:p w:rsidR="005B3811" w:rsidRDefault="005B3811" w:rsidP="0001303E">
      <w:pPr>
        <w:ind w:firstLine="567"/>
        <w:jc w:val="both"/>
        <w:rPr>
          <w:b/>
        </w:rPr>
      </w:pPr>
      <w:r>
        <w:rPr>
          <w:bCs/>
          <w:i/>
        </w:rPr>
        <w:t xml:space="preserve">Задание на практическую </w:t>
      </w:r>
      <w:proofErr w:type="spellStart"/>
      <w:r>
        <w:rPr>
          <w:bCs/>
          <w:i/>
        </w:rPr>
        <w:t>подготовку</w:t>
      </w:r>
      <w:r w:rsidRPr="00936BA1">
        <w:t>:</w:t>
      </w:r>
      <w:r>
        <w:t>решение</w:t>
      </w:r>
      <w:proofErr w:type="spellEnd"/>
      <w:r>
        <w:t xml:space="preserve"> задач.</w:t>
      </w:r>
    </w:p>
    <w:p w:rsidR="005B3811" w:rsidRPr="001F6560" w:rsidRDefault="005B3811" w:rsidP="001F6560">
      <w:pPr>
        <w:ind w:firstLine="360"/>
        <w:jc w:val="both"/>
      </w:pPr>
      <w:r>
        <w:t>Типовая задача 1.</w:t>
      </w:r>
      <w:r w:rsidRPr="001F6560">
        <w:t xml:space="preserve"> Бюджет коммерческих расходов.</w:t>
      </w:r>
    </w:p>
    <w:p w:rsidR="005B3811" w:rsidRPr="001F6560" w:rsidRDefault="005B3811" w:rsidP="001F6560">
      <w:pPr>
        <w:ind w:firstLine="360"/>
        <w:jc w:val="both"/>
      </w:pPr>
      <w:r w:rsidRPr="001F6560">
        <w:t>Ставки переменных затрат на 1 руб. продаж (в общей сумме 5%):</w:t>
      </w:r>
    </w:p>
    <w:p w:rsidR="005B3811" w:rsidRPr="001F6560" w:rsidRDefault="005B3811" w:rsidP="001F6560">
      <w:pPr>
        <w:ind w:firstLine="360"/>
        <w:jc w:val="both"/>
      </w:pPr>
      <w:r w:rsidRPr="001F6560">
        <w:t>комиссионные – 2%</w:t>
      </w:r>
    </w:p>
    <w:p w:rsidR="005B3811" w:rsidRPr="001F6560" w:rsidRDefault="005B3811" w:rsidP="001F6560">
      <w:pPr>
        <w:ind w:firstLine="360"/>
        <w:jc w:val="both"/>
      </w:pPr>
      <w:r w:rsidRPr="001F6560">
        <w:t>транспортные расходы – 2%</w:t>
      </w:r>
    </w:p>
    <w:p w:rsidR="005B3811" w:rsidRPr="001F6560" w:rsidRDefault="005B3811" w:rsidP="001F6560">
      <w:pPr>
        <w:ind w:firstLine="360"/>
        <w:jc w:val="both"/>
      </w:pPr>
      <w:r w:rsidRPr="001F6560">
        <w:t>премиальные выплаты – 0,5%</w:t>
      </w:r>
    </w:p>
    <w:p w:rsidR="005B3811" w:rsidRPr="001F6560" w:rsidRDefault="005B3811" w:rsidP="001F6560">
      <w:pPr>
        <w:ind w:firstLine="360"/>
        <w:jc w:val="both"/>
      </w:pPr>
      <w:r w:rsidRPr="001F6560">
        <w:t>прочие расходы – 0,5%</w:t>
      </w:r>
    </w:p>
    <w:p w:rsidR="005B3811" w:rsidRDefault="005B3811" w:rsidP="001F6560">
      <w:pPr>
        <w:ind w:firstLine="360"/>
        <w:jc w:val="both"/>
      </w:pPr>
      <w:r w:rsidRPr="001F6560">
        <w:t xml:space="preserve">Затраты на рекламу за период 1 100,00 </w:t>
      </w:r>
      <w:proofErr w:type="spellStart"/>
      <w:r w:rsidRPr="001F6560">
        <w:t>д.е</w:t>
      </w:r>
      <w:proofErr w:type="spellEnd"/>
      <w:r w:rsidRPr="001F6560">
        <w:t>., зарплата персоналу – 4 000,00руб.</w:t>
      </w:r>
    </w:p>
    <w:p w:rsidR="005B3811" w:rsidRDefault="005B3811" w:rsidP="001F6560">
      <w:pPr>
        <w:ind w:firstLine="360"/>
        <w:jc w:val="both"/>
      </w:pPr>
      <w:r w:rsidRPr="001F6560">
        <w:t>Оплата производится сразу.</w:t>
      </w:r>
    </w:p>
    <w:p w:rsidR="005B3811" w:rsidRPr="001F6560" w:rsidRDefault="00875D16" w:rsidP="001F6560">
      <w:pPr>
        <w:ind w:firstLine="360"/>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5" type="#_x0000_t75" style="width:417.75pt;height:139.5pt;visibility:visible">
            <v:imagedata r:id="rId10" o:title=""/>
          </v:shape>
        </w:pict>
      </w:r>
    </w:p>
    <w:p w:rsidR="005B3811" w:rsidRDefault="005B3811" w:rsidP="0001303E">
      <w:pPr>
        <w:pStyle w:val="c0"/>
        <w:spacing w:before="0" w:beforeAutospacing="0" w:after="0" w:afterAutospacing="0"/>
        <w:jc w:val="both"/>
      </w:pPr>
      <w:r>
        <w:rPr>
          <w:i/>
        </w:rPr>
        <w:tab/>
      </w:r>
      <w:r>
        <w:t xml:space="preserve">Типовая задача 2. Бюджет административных расходов Все административные затраты для компании являются постоянными. Арендная плата за период равна 350,00 </w:t>
      </w:r>
      <w:proofErr w:type="spellStart"/>
      <w:r>
        <w:t>д.е</w:t>
      </w:r>
      <w:proofErr w:type="spellEnd"/>
      <w:r>
        <w:t xml:space="preserve">. Предполагается застраховать на год здания и сооружения от пожара, выплатив в первом квартале страховой фирме всю сумму – 280,00 </w:t>
      </w:r>
      <w:proofErr w:type="spellStart"/>
      <w:r>
        <w:t>д.е</w:t>
      </w:r>
      <w:proofErr w:type="spellEnd"/>
      <w:r>
        <w:t xml:space="preserve">. Зарплата служащих составляет 4 450,00 </w:t>
      </w:r>
      <w:proofErr w:type="spellStart"/>
      <w:r>
        <w:t>д.е</w:t>
      </w:r>
      <w:proofErr w:type="spellEnd"/>
      <w:r>
        <w:t xml:space="preserve">. за период. В третьем квартале планируется оплата задолженности прошлых периодов в объеме 1 200,00 </w:t>
      </w:r>
      <w:proofErr w:type="spellStart"/>
      <w:r>
        <w:t>д.е</w:t>
      </w:r>
      <w:proofErr w:type="spellEnd"/>
      <w:r>
        <w:t xml:space="preserve">. Амортизация здания составляет 100,00 </w:t>
      </w:r>
      <w:proofErr w:type="spellStart"/>
      <w:r>
        <w:t>д.е</w:t>
      </w:r>
      <w:proofErr w:type="spellEnd"/>
      <w:r>
        <w:t xml:space="preserve">. за период. Канцелярские расходы – 5,00 </w:t>
      </w:r>
      <w:proofErr w:type="spellStart"/>
      <w:r>
        <w:t>д.е</w:t>
      </w:r>
      <w:proofErr w:type="spellEnd"/>
      <w:r>
        <w:t xml:space="preserve">., услуги связи – 10,00 </w:t>
      </w:r>
      <w:proofErr w:type="spellStart"/>
      <w:r>
        <w:t>д.е</w:t>
      </w:r>
      <w:proofErr w:type="spellEnd"/>
      <w:r>
        <w:t xml:space="preserve">., командировочные расходы – 30,00 </w:t>
      </w:r>
      <w:proofErr w:type="spellStart"/>
      <w:r>
        <w:t>д.е</w:t>
      </w:r>
      <w:proofErr w:type="spellEnd"/>
      <w:r>
        <w:t xml:space="preserve">., прочие – 5,00 </w:t>
      </w:r>
      <w:proofErr w:type="spellStart"/>
      <w:r>
        <w:t>д.е</w:t>
      </w:r>
      <w:proofErr w:type="spellEnd"/>
      <w:r>
        <w:t>.</w:t>
      </w:r>
    </w:p>
    <w:p w:rsidR="005B3811" w:rsidRDefault="00875D16" w:rsidP="0079539B">
      <w:pPr>
        <w:pStyle w:val="c0"/>
        <w:spacing w:before="0" w:beforeAutospacing="0" w:after="0" w:afterAutospacing="0"/>
        <w:ind w:firstLine="426"/>
        <w:jc w:val="both"/>
      </w:pPr>
      <w:r>
        <w:rPr>
          <w:noProof/>
        </w:rPr>
        <w:pict>
          <v:shape id="Рисунок 6" o:spid="_x0000_i1026" type="#_x0000_t75" style="width:366.75pt;height:161.25pt;visibility:visible">
            <v:imagedata r:id="rId11" o:title=""/>
          </v:shape>
        </w:pict>
      </w:r>
    </w:p>
    <w:p w:rsidR="005B3811" w:rsidRDefault="005B3811" w:rsidP="0001303E">
      <w:pPr>
        <w:pStyle w:val="c0"/>
        <w:spacing w:before="0" w:beforeAutospacing="0" w:after="0" w:afterAutospacing="0"/>
        <w:jc w:val="both"/>
        <w:rPr>
          <w:rFonts w:ascii="Tahoma" w:hAnsi="Tahoma" w:cs="Tahoma"/>
          <w:color w:val="525252"/>
          <w:sz w:val="20"/>
          <w:szCs w:val="20"/>
        </w:rPr>
      </w:pPr>
    </w:p>
    <w:p w:rsidR="005B3811" w:rsidRPr="00284B75" w:rsidRDefault="005B3811"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14314E">
        <w:rPr>
          <w:rFonts w:ascii="Times New Roman" w:hAnsi="Times New Roman"/>
          <w:b/>
          <w:sz w:val="24"/>
          <w:szCs w:val="24"/>
        </w:rPr>
        <w:t>Взаимосвязь системы сбалансированных показателей (ССП) и бюджета компании</w:t>
      </w:r>
    </w:p>
    <w:p w:rsidR="005B3811" w:rsidRPr="00FA628D" w:rsidRDefault="005B3811" w:rsidP="0001303E">
      <w:pPr>
        <w:ind w:firstLine="708"/>
        <w:jc w:val="both"/>
        <w:rPr>
          <w:i/>
        </w:rPr>
      </w:pPr>
      <w:r w:rsidRPr="002E6EA5">
        <w:rPr>
          <w:i/>
        </w:rPr>
        <w:t>Вопросы к занятию</w:t>
      </w:r>
    </w:p>
    <w:p w:rsidR="005B3811" w:rsidRDefault="005B3811" w:rsidP="00527BE4">
      <w:pPr>
        <w:pStyle w:val="a3"/>
        <w:numPr>
          <w:ilvl w:val="0"/>
          <w:numId w:val="22"/>
        </w:numPr>
        <w:jc w:val="both"/>
      </w:pPr>
      <w:r>
        <w:t>Система сбалансированных показателей</w:t>
      </w:r>
      <w:r w:rsidRPr="00B954F7">
        <w:t xml:space="preserve"> как начальный этап постан</w:t>
      </w:r>
      <w:r>
        <w:t xml:space="preserve">овки бюджетного управления. </w:t>
      </w:r>
    </w:p>
    <w:p w:rsidR="005B3811" w:rsidRPr="0079539B" w:rsidRDefault="005B3811" w:rsidP="00527BE4">
      <w:pPr>
        <w:pStyle w:val="a3"/>
        <w:numPr>
          <w:ilvl w:val="0"/>
          <w:numId w:val="22"/>
        </w:numPr>
        <w:shd w:val="clear" w:color="auto" w:fill="FFFFFF"/>
        <w:tabs>
          <w:tab w:val="left" w:pos="993"/>
        </w:tabs>
        <w:ind w:right="36"/>
        <w:jc w:val="both"/>
        <w:rPr>
          <w:spacing w:val="-10"/>
        </w:rPr>
      </w:pPr>
      <w:r w:rsidRPr="00B954F7">
        <w:t>Корректировка организационной и финанс</w:t>
      </w:r>
      <w:r>
        <w:t>овой структуры предприятия</w:t>
      </w:r>
    </w:p>
    <w:p w:rsidR="005B3811" w:rsidRDefault="005B3811" w:rsidP="0001303E">
      <w:pPr>
        <w:ind w:firstLine="567"/>
        <w:jc w:val="both"/>
        <w:rPr>
          <w:bCs/>
          <w:i/>
        </w:rPr>
      </w:pPr>
    </w:p>
    <w:p w:rsidR="005B3811" w:rsidRPr="00466912" w:rsidRDefault="005B3811" w:rsidP="0079539B">
      <w:pPr>
        <w:ind w:firstLine="567"/>
        <w:jc w:val="both"/>
        <w:rPr>
          <w:color w:val="000000"/>
        </w:rPr>
      </w:pPr>
      <w:r>
        <w:rPr>
          <w:i/>
        </w:rPr>
        <w:t>П</w:t>
      </w:r>
      <w:r w:rsidRPr="00466912">
        <w:rPr>
          <w:i/>
        </w:rPr>
        <w:t>одготовка и защита информационного проекта (презентации)</w:t>
      </w:r>
      <w:r>
        <w:t>: доклад представить в форме презентации.</w:t>
      </w:r>
    </w:p>
    <w:p w:rsidR="005B3811" w:rsidRDefault="005B3811" w:rsidP="0001303E">
      <w:pPr>
        <w:jc w:val="both"/>
        <w:rPr>
          <w:b/>
        </w:rPr>
      </w:pPr>
    </w:p>
    <w:p w:rsidR="005B3811" w:rsidRPr="00284B75" w:rsidRDefault="005B3811"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14314E">
        <w:rPr>
          <w:rFonts w:ascii="Times New Roman" w:hAnsi="Times New Roman"/>
          <w:b/>
          <w:sz w:val="24"/>
          <w:szCs w:val="24"/>
        </w:rPr>
        <w:t>Контроль и анализ исполнения бюджетов</w:t>
      </w:r>
    </w:p>
    <w:p w:rsidR="005B3811" w:rsidRPr="00FA628D" w:rsidRDefault="005B3811" w:rsidP="0001303E">
      <w:pPr>
        <w:ind w:firstLine="708"/>
        <w:jc w:val="both"/>
        <w:rPr>
          <w:i/>
        </w:rPr>
      </w:pPr>
      <w:r w:rsidRPr="002E6EA5">
        <w:rPr>
          <w:i/>
        </w:rPr>
        <w:t>Вопросы к занятию</w:t>
      </w:r>
    </w:p>
    <w:p w:rsidR="005B3811" w:rsidRDefault="005B3811" w:rsidP="00527BE4">
      <w:pPr>
        <w:pStyle w:val="a3"/>
        <w:numPr>
          <w:ilvl w:val="0"/>
          <w:numId w:val="24"/>
        </w:numPr>
        <w:jc w:val="both"/>
      </w:pPr>
      <w:r>
        <w:t>Система контроля в процессе исполнения бюджетов.</w:t>
      </w:r>
    </w:p>
    <w:p w:rsidR="005B3811" w:rsidRDefault="005B3811" w:rsidP="00527BE4">
      <w:pPr>
        <w:pStyle w:val="a3"/>
        <w:numPr>
          <w:ilvl w:val="0"/>
          <w:numId w:val="24"/>
        </w:numPr>
        <w:jc w:val="both"/>
      </w:pPr>
      <w:r>
        <w:t xml:space="preserve">План-факт анализ исполнения сводного бюджета и принципы его проведения. </w:t>
      </w:r>
    </w:p>
    <w:p w:rsidR="005B3811" w:rsidRDefault="005B3811" w:rsidP="00527BE4">
      <w:pPr>
        <w:pStyle w:val="a3"/>
        <w:numPr>
          <w:ilvl w:val="0"/>
          <w:numId w:val="24"/>
        </w:numPr>
        <w:jc w:val="both"/>
      </w:pPr>
      <w:r>
        <w:t>Проблемы постановки бюджетирования в российских компаниях.</w:t>
      </w:r>
    </w:p>
    <w:p w:rsidR="005B3811" w:rsidRDefault="005B3811" w:rsidP="0014314E">
      <w:pPr>
        <w:jc w:val="both"/>
      </w:pPr>
    </w:p>
    <w:p w:rsidR="005B3811" w:rsidRPr="00466912" w:rsidRDefault="005B3811" w:rsidP="0079539B">
      <w:pPr>
        <w:ind w:firstLine="567"/>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5B3811" w:rsidRDefault="005B3811" w:rsidP="0014314E">
      <w:pPr>
        <w:pStyle w:val="1"/>
        <w:spacing w:after="0" w:line="240" w:lineRule="auto"/>
        <w:ind w:left="0"/>
        <w:jc w:val="both"/>
        <w:rPr>
          <w:rFonts w:ascii="Times New Roman" w:hAnsi="Times New Roman"/>
          <w:b/>
          <w:sz w:val="24"/>
          <w:szCs w:val="24"/>
        </w:rPr>
      </w:pPr>
    </w:p>
    <w:p w:rsidR="005B3811" w:rsidRDefault="005B3811" w:rsidP="0014314E">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10</w:t>
      </w:r>
      <w:r w:rsidRPr="00284B75">
        <w:rPr>
          <w:rFonts w:ascii="Times New Roman" w:hAnsi="Times New Roman"/>
          <w:b/>
          <w:sz w:val="24"/>
          <w:szCs w:val="24"/>
        </w:rPr>
        <w:t xml:space="preserve">. </w:t>
      </w:r>
      <w:r w:rsidRPr="0014314E">
        <w:rPr>
          <w:rFonts w:ascii="Times New Roman" w:hAnsi="Times New Roman"/>
          <w:b/>
          <w:sz w:val="24"/>
          <w:szCs w:val="24"/>
        </w:rPr>
        <w:t xml:space="preserve">Организация внутрифирменного бюджетирования </w:t>
      </w:r>
    </w:p>
    <w:p w:rsidR="005B3811" w:rsidRPr="00644485" w:rsidRDefault="005B3811" w:rsidP="0014314E">
      <w:pPr>
        <w:pStyle w:val="1"/>
        <w:spacing w:after="0" w:line="240" w:lineRule="auto"/>
        <w:ind w:left="0"/>
        <w:jc w:val="both"/>
        <w:rPr>
          <w:rFonts w:ascii="Times New Roman" w:hAnsi="Times New Roman"/>
          <w:i/>
        </w:rPr>
      </w:pPr>
      <w:r w:rsidRPr="00644485">
        <w:rPr>
          <w:rFonts w:ascii="Times New Roman" w:hAnsi="Times New Roman"/>
          <w:i/>
        </w:rPr>
        <w:t>Вопросы к занятию</w:t>
      </w:r>
    </w:p>
    <w:p w:rsidR="005B3811" w:rsidRDefault="005B3811" w:rsidP="00527BE4">
      <w:pPr>
        <w:pStyle w:val="a3"/>
        <w:numPr>
          <w:ilvl w:val="0"/>
          <w:numId w:val="23"/>
        </w:numPr>
        <w:jc w:val="both"/>
      </w:pPr>
      <w:r w:rsidRPr="00B954F7">
        <w:t xml:space="preserve">Внутрифирменный бюджетный процесс </w:t>
      </w:r>
    </w:p>
    <w:p w:rsidR="005B3811" w:rsidRDefault="005B3811" w:rsidP="00527BE4">
      <w:pPr>
        <w:pStyle w:val="a3"/>
        <w:numPr>
          <w:ilvl w:val="0"/>
          <w:numId w:val="23"/>
        </w:numPr>
        <w:jc w:val="both"/>
      </w:pPr>
      <w:r w:rsidRPr="00B954F7">
        <w:t xml:space="preserve">Бюджетный регламент </w:t>
      </w:r>
    </w:p>
    <w:p w:rsidR="005B3811" w:rsidRDefault="005B3811" w:rsidP="00527BE4">
      <w:pPr>
        <w:pStyle w:val="a3"/>
        <w:numPr>
          <w:ilvl w:val="0"/>
          <w:numId w:val="23"/>
        </w:numPr>
        <w:jc w:val="both"/>
      </w:pPr>
      <w:r w:rsidRPr="00B954F7">
        <w:t xml:space="preserve">Бюджетный период </w:t>
      </w:r>
    </w:p>
    <w:p w:rsidR="005B3811" w:rsidRDefault="005B3811" w:rsidP="00527BE4">
      <w:pPr>
        <w:pStyle w:val="a3"/>
        <w:numPr>
          <w:ilvl w:val="0"/>
          <w:numId w:val="23"/>
        </w:numPr>
        <w:jc w:val="both"/>
      </w:pPr>
      <w:r w:rsidRPr="00B954F7">
        <w:t>Бюджетный цикл</w:t>
      </w:r>
    </w:p>
    <w:p w:rsidR="005B3811" w:rsidRDefault="005B3811" w:rsidP="00527BE4">
      <w:pPr>
        <w:pStyle w:val="a3"/>
        <w:numPr>
          <w:ilvl w:val="0"/>
          <w:numId w:val="23"/>
        </w:numPr>
        <w:jc w:val="both"/>
      </w:pPr>
      <w:r w:rsidRPr="00B954F7">
        <w:t>Объекты и субъекты внутрифирменного бюджетирования – участники внутрифирменного бюджетного процесса.</w:t>
      </w:r>
    </w:p>
    <w:p w:rsidR="005B3811" w:rsidRDefault="005B3811" w:rsidP="00527BE4">
      <w:pPr>
        <w:pStyle w:val="a3"/>
        <w:numPr>
          <w:ilvl w:val="0"/>
          <w:numId w:val="23"/>
        </w:numPr>
        <w:jc w:val="both"/>
      </w:pPr>
      <w:r w:rsidRPr="00B954F7">
        <w:t xml:space="preserve">Информационные потоки и документооборот системы внутрифирменного бюджетирования. </w:t>
      </w:r>
    </w:p>
    <w:p w:rsidR="005B3811" w:rsidRDefault="005B3811" w:rsidP="00527BE4">
      <w:pPr>
        <w:pStyle w:val="a3"/>
        <w:numPr>
          <w:ilvl w:val="0"/>
          <w:numId w:val="23"/>
        </w:numPr>
        <w:jc w:val="both"/>
      </w:pPr>
      <w:r w:rsidRPr="00B954F7">
        <w:t>Функции, ответственность и права участников внутрифирменного бюджетного процесса.</w:t>
      </w:r>
    </w:p>
    <w:p w:rsidR="005B3811" w:rsidRPr="0079539B" w:rsidRDefault="005B3811" w:rsidP="00527BE4">
      <w:pPr>
        <w:pStyle w:val="a3"/>
        <w:numPr>
          <w:ilvl w:val="0"/>
          <w:numId w:val="23"/>
        </w:numPr>
        <w:jc w:val="both"/>
        <w:rPr>
          <w:iCs/>
        </w:rPr>
      </w:pPr>
      <w:r w:rsidRPr="00B954F7">
        <w:t>Информационная база внутрифирменног</w:t>
      </w:r>
      <w:r>
        <w:t>о</w:t>
      </w:r>
      <w:r w:rsidRPr="00B954F7">
        <w:t xml:space="preserve"> бюджетирования</w:t>
      </w:r>
    </w:p>
    <w:p w:rsidR="005B3811" w:rsidRDefault="005B3811" w:rsidP="00732CCE">
      <w:pPr>
        <w:pStyle w:val="1"/>
        <w:spacing w:after="0" w:line="240" w:lineRule="auto"/>
        <w:ind w:left="0"/>
        <w:jc w:val="both"/>
        <w:rPr>
          <w:rFonts w:ascii="Times New Roman" w:hAnsi="Times New Roman"/>
          <w:color w:val="000000"/>
          <w:spacing w:val="2"/>
          <w:sz w:val="24"/>
          <w:szCs w:val="24"/>
          <w:highlight w:val="green"/>
        </w:rPr>
      </w:pPr>
    </w:p>
    <w:p w:rsidR="005B3811" w:rsidRDefault="005B3811" w:rsidP="0014314E">
      <w:pPr>
        <w:jc w:val="both"/>
        <w:rPr>
          <w:b/>
        </w:rPr>
      </w:pPr>
    </w:p>
    <w:p w:rsidR="005B3811" w:rsidRPr="00284B75" w:rsidRDefault="005B3811" w:rsidP="0014314E">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11</w:t>
      </w:r>
      <w:r w:rsidRPr="00284B75">
        <w:rPr>
          <w:rFonts w:ascii="Times New Roman" w:hAnsi="Times New Roman"/>
          <w:b/>
          <w:sz w:val="24"/>
          <w:szCs w:val="24"/>
        </w:rPr>
        <w:t xml:space="preserve">. </w:t>
      </w:r>
      <w:r w:rsidRPr="0014314E">
        <w:rPr>
          <w:rFonts w:ascii="Times New Roman" w:hAnsi="Times New Roman"/>
          <w:b/>
          <w:sz w:val="24"/>
          <w:szCs w:val="24"/>
        </w:rPr>
        <w:t>Операционные и вспомогательные бюджеты организации: состав, структура, порядок составления</w:t>
      </w:r>
      <w:r w:rsidRPr="00936BA1">
        <w:rPr>
          <w:rFonts w:ascii="Times New Roman" w:hAnsi="Times New Roman"/>
          <w:b/>
          <w:sz w:val="24"/>
          <w:szCs w:val="24"/>
        </w:rPr>
        <w:t>(проводится в форме практической подготовки)</w:t>
      </w:r>
    </w:p>
    <w:p w:rsidR="005B3811" w:rsidRPr="00FA628D" w:rsidRDefault="005B3811" w:rsidP="0014314E">
      <w:pPr>
        <w:ind w:firstLine="708"/>
        <w:jc w:val="both"/>
        <w:rPr>
          <w:i/>
        </w:rPr>
      </w:pPr>
      <w:r w:rsidRPr="002E6EA5">
        <w:rPr>
          <w:i/>
        </w:rPr>
        <w:t>Вопросы к занятию</w:t>
      </w:r>
    </w:p>
    <w:p w:rsidR="005B3811" w:rsidRDefault="005B3811" w:rsidP="0014314E">
      <w:pPr>
        <w:widowControl w:val="0"/>
        <w:autoSpaceDE w:val="0"/>
        <w:autoSpaceDN w:val="0"/>
        <w:adjustRightInd w:val="0"/>
        <w:jc w:val="both"/>
      </w:pPr>
      <w:r>
        <w:t xml:space="preserve">1.Виды операционных бюджетов и их функции в описании бизнес-процессов организации и управлении финансами. взаимосвязь операционных бюджетов с финансовыми. </w:t>
      </w:r>
    </w:p>
    <w:p w:rsidR="005B3811" w:rsidRDefault="005B3811" w:rsidP="0014314E">
      <w:pPr>
        <w:widowControl w:val="0"/>
        <w:autoSpaceDE w:val="0"/>
        <w:autoSpaceDN w:val="0"/>
        <w:adjustRightInd w:val="0"/>
        <w:jc w:val="both"/>
      </w:pPr>
      <w:r>
        <w:t xml:space="preserve">2. Вспомогательный бюджет (график) погашения кредиторской задолженности, методики и принципы его формирования. </w:t>
      </w:r>
    </w:p>
    <w:p w:rsidR="005B3811" w:rsidRDefault="005B3811" w:rsidP="0014314E">
      <w:pPr>
        <w:widowControl w:val="0"/>
        <w:autoSpaceDE w:val="0"/>
        <w:autoSpaceDN w:val="0"/>
        <w:adjustRightInd w:val="0"/>
        <w:jc w:val="both"/>
      </w:pPr>
    </w:p>
    <w:p w:rsidR="005B3811" w:rsidRPr="00936BA1" w:rsidRDefault="005B3811" w:rsidP="00936BA1">
      <w:pPr>
        <w:widowControl w:val="0"/>
        <w:autoSpaceDE w:val="0"/>
        <w:autoSpaceDN w:val="0"/>
        <w:adjustRightInd w:val="0"/>
        <w:jc w:val="both"/>
        <w:rPr>
          <w:b/>
        </w:rPr>
      </w:pPr>
      <w:r w:rsidRPr="00936BA1">
        <w:rPr>
          <w:bCs/>
          <w:i/>
        </w:rPr>
        <w:t>З</w:t>
      </w:r>
      <w:r w:rsidRPr="00936BA1">
        <w:rPr>
          <w:i/>
        </w:rPr>
        <w:t>адание для практической подготовки</w:t>
      </w:r>
      <w:r w:rsidRPr="00936BA1">
        <w:t xml:space="preserve">: </w:t>
      </w:r>
    </w:p>
    <w:p w:rsidR="005B3811" w:rsidRDefault="005B3811" w:rsidP="00644485">
      <w:pPr>
        <w:widowControl w:val="0"/>
        <w:autoSpaceDE w:val="0"/>
        <w:autoSpaceDN w:val="0"/>
        <w:adjustRightInd w:val="0"/>
        <w:jc w:val="both"/>
      </w:pPr>
      <w:r>
        <w:t>Задача 1</w:t>
      </w:r>
    </w:p>
    <w:p w:rsidR="005B3811" w:rsidRDefault="005B3811" w:rsidP="00644485">
      <w:pPr>
        <w:widowControl w:val="0"/>
        <w:autoSpaceDE w:val="0"/>
        <w:autoSpaceDN w:val="0"/>
        <w:adjustRightInd w:val="0"/>
        <w:jc w:val="both"/>
      </w:pPr>
      <w:r>
        <w:t>Дан развернутый отчет о прибылях в части затрат (тыс. руб.):</w:t>
      </w:r>
    </w:p>
    <w:p w:rsidR="005B3811" w:rsidRDefault="005B3811" w:rsidP="00644485">
      <w:pPr>
        <w:widowControl w:val="0"/>
        <w:autoSpaceDE w:val="0"/>
        <w:autoSpaceDN w:val="0"/>
        <w:adjustRightInd w:val="0"/>
        <w:jc w:val="both"/>
      </w:pPr>
    </w:p>
    <w:p w:rsidR="005B3811" w:rsidRDefault="00875D16" w:rsidP="00644485">
      <w:pPr>
        <w:widowControl w:val="0"/>
        <w:autoSpaceDE w:val="0"/>
        <w:autoSpaceDN w:val="0"/>
        <w:adjustRightInd w:val="0"/>
        <w:jc w:val="both"/>
      </w:pPr>
      <w:r>
        <w:rPr>
          <w:noProof/>
        </w:rPr>
        <w:pict>
          <v:shape id="Рисунок 1" o:spid="_x0000_i1027" type="#_x0000_t75" alt="Бюджетирование и контроль затрат: теория и практика" style="width:415.5pt;height:185.25pt;visibility:visible">
            <v:imagedata r:id="rId12" o:title=""/>
          </v:shape>
        </w:pict>
      </w:r>
    </w:p>
    <w:p w:rsidR="005B3811" w:rsidRDefault="005B3811" w:rsidP="00936BA1">
      <w:pPr>
        <w:widowControl w:val="0"/>
        <w:autoSpaceDE w:val="0"/>
        <w:autoSpaceDN w:val="0"/>
        <w:adjustRightInd w:val="0"/>
        <w:ind w:firstLine="567"/>
        <w:jc w:val="both"/>
      </w:pPr>
    </w:p>
    <w:p w:rsidR="005B3811" w:rsidRDefault="005B3811" w:rsidP="00936BA1">
      <w:pPr>
        <w:widowControl w:val="0"/>
        <w:autoSpaceDE w:val="0"/>
        <w:autoSpaceDN w:val="0"/>
        <w:adjustRightInd w:val="0"/>
        <w:ind w:firstLine="567"/>
        <w:jc w:val="both"/>
      </w:pPr>
      <w:r>
        <w:t>Также известно, что выпущено 11963 единицы стоимостью 193 руб./ед.; затрачено на производство 380 000 часов с фактической оплатой 11 руб./ч. Нормативная цена за единицу прямых материалов составила 200 руб., а нормативная цена прямого труда – 10,5 руб./ч. Переменные общепроизводственные расходы были сведены в бюджет при 2 руб./ч., 800 000=400 000 ч.*2 руб.</w:t>
      </w:r>
    </w:p>
    <w:p w:rsidR="005B3811" w:rsidRDefault="005B3811" w:rsidP="00936BA1">
      <w:pPr>
        <w:widowControl w:val="0"/>
        <w:autoSpaceDE w:val="0"/>
        <w:autoSpaceDN w:val="0"/>
        <w:adjustRightInd w:val="0"/>
        <w:ind w:firstLine="567"/>
        <w:jc w:val="both"/>
      </w:pPr>
      <w:r>
        <w:t>Необходимо вычислить отклонения от гибкого бюджета, а также отклонения по цене и количестве по прямым материалам, прямому труду и общепроизводственными расходами.</w:t>
      </w:r>
    </w:p>
    <w:p w:rsidR="005B3811" w:rsidRDefault="005B3811" w:rsidP="0014314E">
      <w:pPr>
        <w:widowControl w:val="0"/>
        <w:autoSpaceDE w:val="0"/>
        <w:autoSpaceDN w:val="0"/>
        <w:adjustRightInd w:val="0"/>
        <w:jc w:val="both"/>
      </w:pPr>
    </w:p>
    <w:p w:rsidR="005B3811" w:rsidRDefault="005B3811" w:rsidP="00644485">
      <w:pPr>
        <w:widowControl w:val="0"/>
        <w:autoSpaceDE w:val="0"/>
        <w:autoSpaceDN w:val="0"/>
        <w:adjustRightInd w:val="0"/>
        <w:jc w:val="both"/>
      </w:pPr>
      <w:r>
        <w:t>Задача 2.</w:t>
      </w:r>
    </w:p>
    <w:p w:rsidR="005B3811" w:rsidRDefault="005B3811" w:rsidP="00936BA1">
      <w:pPr>
        <w:widowControl w:val="0"/>
        <w:autoSpaceDE w:val="0"/>
        <w:autoSpaceDN w:val="0"/>
        <w:adjustRightInd w:val="0"/>
        <w:ind w:firstLine="426"/>
        <w:jc w:val="both"/>
      </w:pPr>
      <w:r>
        <w:t>Предприятие выпускает продукцию двух видов (А и В) и характеризуется следующими данными:</w:t>
      </w:r>
    </w:p>
    <w:p w:rsidR="005B3811" w:rsidRDefault="00875D16" w:rsidP="00644485">
      <w:pPr>
        <w:widowControl w:val="0"/>
        <w:autoSpaceDE w:val="0"/>
        <w:autoSpaceDN w:val="0"/>
        <w:adjustRightInd w:val="0"/>
        <w:jc w:val="both"/>
      </w:pPr>
      <w:r>
        <w:rPr>
          <w:noProof/>
        </w:rPr>
        <w:pict>
          <v:shape id="Рисунок 2" o:spid="_x0000_i1028" type="#_x0000_t75" alt="Бюджетирование и контроль затрат: теория и практика" style="width:470.25pt;height:107.25pt;visibility:visible">
            <v:imagedata r:id="rId13" o:title=""/>
          </v:shape>
        </w:pict>
      </w:r>
    </w:p>
    <w:p w:rsidR="005B3811" w:rsidRDefault="005B3811" w:rsidP="00936BA1">
      <w:pPr>
        <w:widowControl w:val="0"/>
        <w:autoSpaceDE w:val="0"/>
        <w:autoSpaceDN w:val="0"/>
        <w:adjustRightInd w:val="0"/>
        <w:ind w:firstLine="426"/>
        <w:jc w:val="both"/>
      </w:pPr>
      <w:r>
        <w:t>Условно допускается, что до критической точки– Х единиц продукции А и 2Х единиц продукции В.</w:t>
      </w:r>
    </w:p>
    <w:p w:rsidR="005B3811" w:rsidRDefault="005B3811" w:rsidP="00936BA1">
      <w:pPr>
        <w:widowControl w:val="0"/>
        <w:autoSpaceDE w:val="0"/>
        <w:autoSpaceDN w:val="0"/>
        <w:adjustRightInd w:val="0"/>
        <w:ind w:firstLine="426"/>
        <w:jc w:val="both"/>
      </w:pPr>
    </w:p>
    <w:p w:rsidR="005B3811" w:rsidRDefault="005B3811" w:rsidP="00936BA1">
      <w:pPr>
        <w:widowControl w:val="0"/>
        <w:autoSpaceDE w:val="0"/>
        <w:autoSpaceDN w:val="0"/>
        <w:adjustRightInd w:val="0"/>
        <w:ind w:firstLine="426"/>
        <w:jc w:val="both"/>
      </w:pPr>
      <w:r>
        <w:t>Администрацией предприятия принимается решение об изменении структуры реализованной продукции следующим образом:</w:t>
      </w:r>
    </w:p>
    <w:p w:rsidR="005B3811" w:rsidRDefault="005B3811" w:rsidP="00936BA1">
      <w:pPr>
        <w:widowControl w:val="0"/>
        <w:autoSpaceDE w:val="0"/>
        <w:autoSpaceDN w:val="0"/>
        <w:adjustRightInd w:val="0"/>
        <w:ind w:firstLine="426"/>
        <w:jc w:val="both"/>
      </w:pPr>
    </w:p>
    <w:p w:rsidR="005B3811" w:rsidRDefault="00875D16" w:rsidP="00936BA1">
      <w:pPr>
        <w:widowControl w:val="0"/>
        <w:autoSpaceDE w:val="0"/>
        <w:autoSpaceDN w:val="0"/>
        <w:adjustRightInd w:val="0"/>
        <w:ind w:firstLine="426"/>
        <w:jc w:val="both"/>
      </w:pPr>
      <w:r>
        <w:rPr>
          <w:noProof/>
        </w:rPr>
        <w:pict>
          <v:shape id="Рисунок 3" o:spid="_x0000_i1029" type="#_x0000_t75" alt="Бюджетирование и контроль затрат: теория и практика" style="width:470.25pt;height:108pt;visibility:visible">
            <v:imagedata r:id="rId14" o:title=""/>
          </v:shape>
        </w:pict>
      </w:r>
    </w:p>
    <w:p w:rsidR="005B3811" w:rsidRDefault="005B3811" w:rsidP="00936BA1">
      <w:pPr>
        <w:widowControl w:val="0"/>
        <w:autoSpaceDE w:val="0"/>
        <w:autoSpaceDN w:val="0"/>
        <w:adjustRightInd w:val="0"/>
        <w:ind w:firstLine="426"/>
        <w:jc w:val="both"/>
      </w:pPr>
      <w:r w:rsidRPr="00644485">
        <w:t>Необходимо определить маржинальный доход по каждому виду продукции и от всего объема реализованной продукции. Определить величину чистой прибыли до и после изменения ассортимента продукции. Рассчитать критические точки (точки безубыточности) до и после изменения ассортимента продукции. Проанализировать с помощью метода уравнения влияние изменения структуры продукции на величину маржинального дохода.</w:t>
      </w:r>
    </w:p>
    <w:p w:rsidR="005B3811" w:rsidRDefault="005B3811" w:rsidP="0014314E">
      <w:pPr>
        <w:widowControl w:val="0"/>
        <w:autoSpaceDE w:val="0"/>
        <w:autoSpaceDN w:val="0"/>
        <w:adjustRightInd w:val="0"/>
        <w:jc w:val="both"/>
      </w:pPr>
    </w:p>
    <w:p w:rsidR="005B3811" w:rsidRDefault="005B3811" w:rsidP="00644485">
      <w:pPr>
        <w:widowControl w:val="0"/>
        <w:autoSpaceDE w:val="0"/>
        <w:autoSpaceDN w:val="0"/>
        <w:adjustRightInd w:val="0"/>
        <w:jc w:val="both"/>
      </w:pPr>
      <w:r>
        <w:t>Задача 3.</w:t>
      </w:r>
    </w:p>
    <w:p w:rsidR="005B3811" w:rsidRDefault="005B3811" w:rsidP="0079539B">
      <w:pPr>
        <w:widowControl w:val="0"/>
        <w:autoSpaceDE w:val="0"/>
        <w:autoSpaceDN w:val="0"/>
        <w:adjustRightInd w:val="0"/>
        <w:ind w:firstLine="567"/>
        <w:jc w:val="both"/>
      </w:pPr>
      <w:r>
        <w:t>Торговое предприятие реализует постоянную номенклатуру изделий. В упрощенном виде ассортимент товаров состоит из болтов, гаек и шайб определенного размера. Приемлемый диапазон продаж (масштабная база) – от 2 до 6 тонн.</w:t>
      </w:r>
    </w:p>
    <w:p w:rsidR="005B3811" w:rsidRDefault="005B3811" w:rsidP="0079539B">
      <w:pPr>
        <w:widowControl w:val="0"/>
        <w:autoSpaceDE w:val="0"/>
        <w:autoSpaceDN w:val="0"/>
        <w:adjustRightInd w:val="0"/>
        <w:ind w:firstLine="567"/>
        <w:jc w:val="both"/>
      </w:pPr>
      <w:r>
        <w:t>Товарооборот предприятия подвержен сезонным колебаниям.</w:t>
      </w:r>
    </w:p>
    <w:p w:rsidR="005B3811" w:rsidRDefault="005B3811" w:rsidP="0079539B">
      <w:pPr>
        <w:widowControl w:val="0"/>
        <w:autoSpaceDE w:val="0"/>
        <w:autoSpaceDN w:val="0"/>
        <w:adjustRightInd w:val="0"/>
        <w:ind w:firstLine="567"/>
        <w:jc w:val="both"/>
      </w:pPr>
      <w:r>
        <w:t>Исходная информация о затратах и доходах организации в несезонный период представлена в таблице:</w:t>
      </w:r>
    </w:p>
    <w:p w:rsidR="005B3811" w:rsidRDefault="00875D16" w:rsidP="00644485">
      <w:pPr>
        <w:widowControl w:val="0"/>
        <w:autoSpaceDE w:val="0"/>
        <w:autoSpaceDN w:val="0"/>
        <w:adjustRightInd w:val="0"/>
        <w:jc w:val="both"/>
      </w:pPr>
      <w:r>
        <w:rPr>
          <w:noProof/>
        </w:rPr>
        <w:pict>
          <v:shape id="Рисунок 4" o:spid="_x0000_i1030" type="#_x0000_t75" alt="Бюджетирование и контроль затрат: теория и практика" style="width:456pt;height:103.5pt;visibility:visible">
            <v:imagedata r:id="rId15" o:title=""/>
          </v:shape>
        </w:pict>
      </w:r>
    </w:p>
    <w:p w:rsidR="005B3811" w:rsidRDefault="005B3811" w:rsidP="00644485">
      <w:pPr>
        <w:widowControl w:val="0"/>
        <w:autoSpaceDE w:val="0"/>
        <w:autoSpaceDN w:val="0"/>
        <w:adjustRightInd w:val="0"/>
        <w:jc w:val="both"/>
      </w:pPr>
    </w:p>
    <w:p w:rsidR="005B3811" w:rsidRPr="00644485" w:rsidRDefault="005B3811" w:rsidP="00644485">
      <w:pPr>
        <w:widowControl w:val="0"/>
        <w:autoSpaceDE w:val="0"/>
        <w:autoSpaceDN w:val="0"/>
        <w:adjustRightInd w:val="0"/>
        <w:ind w:firstLine="426"/>
        <w:jc w:val="both"/>
      </w:pPr>
      <w:r w:rsidRPr="00644485">
        <w:rPr>
          <w:i/>
          <w:iCs/>
        </w:rPr>
        <w:t>Требуется:</w:t>
      </w:r>
    </w:p>
    <w:p w:rsidR="005B3811" w:rsidRPr="00644485" w:rsidRDefault="005B3811" w:rsidP="00644485">
      <w:pPr>
        <w:widowControl w:val="0"/>
        <w:autoSpaceDE w:val="0"/>
        <w:autoSpaceDN w:val="0"/>
        <w:adjustRightInd w:val="0"/>
        <w:ind w:firstLine="426"/>
        <w:jc w:val="both"/>
      </w:pPr>
      <w:r w:rsidRPr="00644485">
        <w:t>1) рассчитать прибыль предприятия;</w:t>
      </w:r>
    </w:p>
    <w:p w:rsidR="005B3811" w:rsidRPr="00644485" w:rsidRDefault="005B3811" w:rsidP="00644485">
      <w:pPr>
        <w:widowControl w:val="0"/>
        <w:autoSpaceDE w:val="0"/>
        <w:autoSpaceDN w:val="0"/>
        <w:adjustRightInd w:val="0"/>
        <w:ind w:firstLine="426"/>
        <w:jc w:val="both"/>
      </w:pPr>
      <w:r w:rsidRPr="00644485">
        <w:t>2) оценить вклад каждого вида товаров в формирование общей прибыли предприятия;</w:t>
      </w:r>
    </w:p>
    <w:p w:rsidR="005B3811" w:rsidRPr="00644485" w:rsidRDefault="005B3811" w:rsidP="00644485">
      <w:pPr>
        <w:widowControl w:val="0"/>
        <w:autoSpaceDE w:val="0"/>
        <w:autoSpaceDN w:val="0"/>
        <w:adjustRightInd w:val="0"/>
        <w:ind w:firstLine="426"/>
        <w:jc w:val="both"/>
      </w:pPr>
      <w:r w:rsidRPr="00644485">
        <w:t>3) рассчитать точку безубыточности по каждому товару и в условиях реализации трех видов одновременно.</w:t>
      </w:r>
    </w:p>
    <w:p w:rsidR="005B3811" w:rsidRPr="00644485" w:rsidRDefault="005B3811" w:rsidP="00644485">
      <w:pPr>
        <w:widowControl w:val="0"/>
        <w:autoSpaceDE w:val="0"/>
        <w:autoSpaceDN w:val="0"/>
        <w:adjustRightInd w:val="0"/>
        <w:ind w:firstLine="426"/>
        <w:jc w:val="both"/>
      </w:pPr>
      <w:r w:rsidRPr="00644485">
        <w:t>В предстоящем месяце ожидается резкое повышение объема продаж. Сезонный спрос позволит увеличить реализацию до 6,5тонн, что потребует аренды дополнительных складских площадей. Постоянные издержки (арендная плата) возрастут на 1000 руб., переменные затраты по каждому наименованию – на 5 %. Цена на шайбы повысится на 10 % вследствие ее частичной реализации в фасованном виде через магазины. Произойдут структурные изменения в сторону более рентабельного вида продукции, в результате чего номенклатура реализуемых изделий будет выглядеть следующим образом: болты– 4000 кг., гайки – 1750 кг., шайбы – 750 кг.</w:t>
      </w:r>
    </w:p>
    <w:p w:rsidR="005B3811" w:rsidRPr="00644485" w:rsidRDefault="005B3811" w:rsidP="00644485">
      <w:pPr>
        <w:widowControl w:val="0"/>
        <w:autoSpaceDE w:val="0"/>
        <w:autoSpaceDN w:val="0"/>
        <w:adjustRightInd w:val="0"/>
        <w:ind w:firstLine="426"/>
        <w:jc w:val="both"/>
      </w:pPr>
      <w:r w:rsidRPr="00644485">
        <w:rPr>
          <w:i/>
          <w:iCs/>
        </w:rPr>
        <w:t>Требуется:</w:t>
      </w:r>
    </w:p>
    <w:p w:rsidR="005B3811" w:rsidRPr="00644485" w:rsidRDefault="005B3811" w:rsidP="00644485">
      <w:pPr>
        <w:widowControl w:val="0"/>
        <w:autoSpaceDE w:val="0"/>
        <w:autoSpaceDN w:val="0"/>
        <w:adjustRightInd w:val="0"/>
        <w:ind w:firstLine="426"/>
        <w:jc w:val="both"/>
      </w:pPr>
      <w:r w:rsidRPr="00644485">
        <w:t>1) рассчитать точку безубыточности и порог безопасности в условиях повышенного сезонного спроса;</w:t>
      </w:r>
    </w:p>
    <w:p w:rsidR="005B3811" w:rsidRDefault="005B3811" w:rsidP="00644485">
      <w:pPr>
        <w:widowControl w:val="0"/>
        <w:autoSpaceDE w:val="0"/>
        <w:autoSpaceDN w:val="0"/>
        <w:adjustRightInd w:val="0"/>
        <w:ind w:firstLine="426"/>
        <w:jc w:val="both"/>
      </w:pPr>
      <w:r w:rsidRPr="00644485">
        <w:t>2) определить прибыль предприятия в новых условиях.</w:t>
      </w:r>
    </w:p>
    <w:p w:rsidR="005B3811" w:rsidRDefault="005B3811" w:rsidP="00644485">
      <w:pPr>
        <w:widowControl w:val="0"/>
        <w:autoSpaceDE w:val="0"/>
        <w:autoSpaceDN w:val="0"/>
        <w:adjustRightInd w:val="0"/>
        <w:ind w:firstLine="426"/>
        <w:jc w:val="both"/>
      </w:pPr>
    </w:p>
    <w:p w:rsidR="005B3811" w:rsidRDefault="005B3811" w:rsidP="00936BA1">
      <w:pPr>
        <w:widowControl w:val="0"/>
        <w:autoSpaceDE w:val="0"/>
        <w:autoSpaceDN w:val="0"/>
        <w:adjustRightInd w:val="0"/>
        <w:ind w:firstLine="426"/>
        <w:jc w:val="both"/>
      </w:pPr>
      <w:r>
        <w:t>Задание 4. Подготовьте следующие бюджеты:</w:t>
      </w:r>
    </w:p>
    <w:p w:rsidR="005B3811" w:rsidRDefault="005B3811" w:rsidP="00936BA1">
      <w:pPr>
        <w:widowControl w:val="0"/>
        <w:autoSpaceDE w:val="0"/>
        <w:autoSpaceDN w:val="0"/>
        <w:adjustRightInd w:val="0"/>
        <w:ind w:firstLine="426"/>
        <w:jc w:val="both"/>
      </w:pPr>
      <w:r>
        <w:t>-бюджет продаж;</w:t>
      </w:r>
    </w:p>
    <w:p w:rsidR="005B3811" w:rsidRDefault="005B3811" w:rsidP="00936BA1">
      <w:pPr>
        <w:widowControl w:val="0"/>
        <w:autoSpaceDE w:val="0"/>
        <w:autoSpaceDN w:val="0"/>
        <w:adjustRightInd w:val="0"/>
        <w:ind w:firstLine="426"/>
        <w:jc w:val="both"/>
      </w:pPr>
      <w:r>
        <w:t>-производственный бюджет;</w:t>
      </w:r>
    </w:p>
    <w:p w:rsidR="005B3811" w:rsidRDefault="005B3811" w:rsidP="00936BA1">
      <w:pPr>
        <w:widowControl w:val="0"/>
        <w:autoSpaceDE w:val="0"/>
        <w:autoSpaceDN w:val="0"/>
        <w:adjustRightInd w:val="0"/>
        <w:ind w:firstLine="426"/>
        <w:jc w:val="both"/>
      </w:pPr>
      <w:r>
        <w:t>-бюджет прямых материалов;</w:t>
      </w:r>
    </w:p>
    <w:p w:rsidR="005B3811" w:rsidRDefault="005B3811" w:rsidP="00936BA1">
      <w:pPr>
        <w:widowControl w:val="0"/>
        <w:autoSpaceDE w:val="0"/>
        <w:autoSpaceDN w:val="0"/>
        <w:adjustRightInd w:val="0"/>
        <w:ind w:firstLine="426"/>
        <w:jc w:val="both"/>
      </w:pPr>
      <w:r>
        <w:t>-бюджет общепроизводственных затрат;</w:t>
      </w:r>
    </w:p>
    <w:p w:rsidR="005B3811" w:rsidRPr="00644485" w:rsidRDefault="005B3811" w:rsidP="00936BA1">
      <w:pPr>
        <w:widowControl w:val="0"/>
        <w:autoSpaceDE w:val="0"/>
        <w:autoSpaceDN w:val="0"/>
        <w:adjustRightInd w:val="0"/>
        <w:ind w:firstLine="426"/>
        <w:jc w:val="both"/>
      </w:pPr>
      <w:r>
        <w:t>-бюджет коммерческих и административных расходов.</w:t>
      </w:r>
    </w:p>
    <w:p w:rsidR="005B3811" w:rsidRDefault="005B3811" w:rsidP="00644485">
      <w:pPr>
        <w:widowControl w:val="0"/>
        <w:autoSpaceDE w:val="0"/>
        <w:autoSpaceDN w:val="0"/>
        <w:adjustRightInd w:val="0"/>
        <w:ind w:firstLine="426"/>
        <w:jc w:val="both"/>
      </w:pPr>
    </w:p>
    <w:p w:rsidR="005B3811" w:rsidRDefault="005B3811" w:rsidP="00936BA1">
      <w:pPr>
        <w:pStyle w:val="1"/>
        <w:spacing w:after="0" w:line="240" w:lineRule="auto"/>
        <w:ind w:left="0" w:firstLine="426"/>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12</w:t>
      </w:r>
      <w:r w:rsidRPr="00284B75">
        <w:rPr>
          <w:rFonts w:ascii="Times New Roman" w:hAnsi="Times New Roman"/>
          <w:b/>
          <w:sz w:val="24"/>
          <w:szCs w:val="24"/>
        </w:rPr>
        <w:t xml:space="preserve">. </w:t>
      </w:r>
      <w:r w:rsidRPr="00644485">
        <w:rPr>
          <w:rFonts w:ascii="Times New Roman" w:hAnsi="Times New Roman"/>
          <w:b/>
          <w:sz w:val="24"/>
          <w:szCs w:val="24"/>
        </w:rPr>
        <w:t xml:space="preserve">Финансовые бюджеты и планы организации: состав и структура, порядок консолидации </w:t>
      </w:r>
      <w:r w:rsidRPr="00936BA1">
        <w:rPr>
          <w:rFonts w:ascii="Times New Roman" w:hAnsi="Times New Roman"/>
          <w:b/>
          <w:sz w:val="24"/>
          <w:szCs w:val="24"/>
        </w:rPr>
        <w:t>(проводится в форме практической подготовки)</w:t>
      </w:r>
    </w:p>
    <w:p w:rsidR="005B3811" w:rsidRPr="00644485" w:rsidRDefault="005B3811" w:rsidP="00936BA1">
      <w:pPr>
        <w:pStyle w:val="1"/>
        <w:spacing w:after="0" w:line="240" w:lineRule="auto"/>
        <w:ind w:left="0" w:firstLine="426"/>
        <w:jc w:val="both"/>
        <w:rPr>
          <w:rFonts w:ascii="Times New Roman" w:hAnsi="Times New Roman"/>
          <w:i/>
        </w:rPr>
      </w:pPr>
      <w:r w:rsidRPr="00644485">
        <w:rPr>
          <w:rFonts w:ascii="Times New Roman" w:hAnsi="Times New Roman"/>
          <w:i/>
        </w:rPr>
        <w:t>Вопросы к занятию</w:t>
      </w:r>
    </w:p>
    <w:p w:rsidR="005B3811" w:rsidRDefault="005B3811" w:rsidP="00527BE4">
      <w:pPr>
        <w:pStyle w:val="a3"/>
        <w:numPr>
          <w:ilvl w:val="0"/>
          <w:numId w:val="25"/>
        </w:numPr>
        <w:tabs>
          <w:tab w:val="left" w:pos="709"/>
          <w:tab w:val="left" w:pos="851"/>
        </w:tabs>
        <w:ind w:left="0" w:firstLine="567"/>
        <w:jc w:val="both"/>
      </w:pPr>
      <w:r>
        <w:t>Бюджет движения денежных средств</w:t>
      </w:r>
    </w:p>
    <w:p w:rsidR="005B3811" w:rsidRDefault="005B3811" w:rsidP="00527BE4">
      <w:pPr>
        <w:pStyle w:val="a3"/>
        <w:numPr>
          <w:ilvl w:val="0"/>
          <w:numId w:val="25"/>
        </w:numPr>
        <w:tabs>
          <w:tab w:val="left" w:pos="709"/>
          <w:tab w:val="left" w:pos="851"/>
        </w:tabs>
        <w:ind w:left="0" w:firstLine="567"/>
        <w:jc w:val="both"/>
      </w:pPr>
      <w:r>
        <w:t>Бюджет доходов и расходов</w:t>
      </w:r>
    </w:p>
    <w:p w:rsidR="005B3811" w:rsidRDefault="005B3811" w:rsidP="00527BE4">
      <w:pPr>
        <w:pStyle w:val="a3"/>
        <w:numPr>
          <w:ilvl w:val="0"/>
          <w:numId w:val="25"/>
        </w:numPr>
        <w:tabs>
          <w:tab w:val="left" w:pos="709"/>
          <w:tab w:val="left" w:pos="851"/>
        </w:tabs>
        <w:ind w:left="0" w:firstLine="567"/>
        <w:jc w:val="both"/>
      </w:pPr>
      <w:r>
        <w:t xml:space="preserve">Бюджет балансового листа (ББЛ). </w:t>
      </w:r>
    </w:p>
    <w:p w:rsidR="005B3811" w:rsidRDefault="005B3811" w:rsidP="00527BE4">
      <w:pPr>
        <w:pStyle w:val="a3"/>
        <w:numPr>
          <w:ilvl w:val="0"/>
          <w:numId w:val="25"/>
        </w:numPr>
        <w:tabs>
          <w:tab w:val="left" w:pos="709"/>
          <w:tab w:val="left" w:pos="851"/>
        </w:tabs>
        <w:ind w:left="0" w:firstLine="567"/>
        <w:jc w:val="both"/>
      </w:pPr>
      <w:r>
        <w:t>Возможности организации управления, ориентированного на создание стоимости, на основе финансовых бюджетов.</w:t>
      </w:r>
    </w:p>
    <w:p w:rsidR="005B3811" w:rsidRDefault="005B3811" w:rsidP="00936BA1">
      <w:pPr>
        <w:widowControl w:val="0"/>
        <w:autoSpaceDE w:val="0"/>
        <w:autoSpaceDN w:val="0"/>
        <w:adjustRightInd w:val="0"/>
        <w:jc w:val="both"/>
        <w:rPr>
          <w:bCs/>
          <w:i/>
        </w:rPr>
      </w:pPr>
    </w:p>
    <w:p w:rsidR="005B3811" w:rsidRPr="00936BA1" w:rsidRDefault="005B3811" w:rsidP="00936BA1">
      <w:pPr>
        <w:widowControl w:val="0"/>
        <w:autoSpaceDE w:val="0"/>
        <w:autoSpaceDN w:val="0"/>
        <w:adjustRightInd w:val="0"/>
        <w:jc w:val="both"/>
        <w:rPr>
          <w:b/>
        </w:rPr>
      </w:pPr>
      <w:r w:rsidRPr="00936BA1">
        <w:rPr>
          <w:bCs/>
          <w:i/>
        </w:rPr>
        <w:t>З</w:t>
      </w:r>
      <w:r w:rsidRPr="00936BA1">
        <w:rPr>
          <w:i/>
        </w:rPr>
        <w:t>адание для практической подготовки</w:t>
      </w:r>
      <w:r w:rsidRPr="00936BA1">
        <w:t xml:space="preserve">: </w:t>
      </w:r>
    </w:p>
    <w:p w:rsidR="005B3811" w:rsidRDefault="005B3811" w:rsidP="00936BA1">
      <w:pPr>
        <w:widowControl w:val="0"/>
        <w:autoSpaceDE w:val="0"/>
        <w:autoSpaceDN w:val="0"/>
        <w:adjustRightInd w:val="0"/>
        <w:ind w:firstLine="284"/>
        <w:jc w:val="both"/>
      </w:pPr>
      <w:r>
        <w:t>Типовое задание 1.</w:t>
      </w:r>
    </w:p>
    <w:p w:rsidR="005B3811" w:rsidRDefault="005B3811" w:rsidP="00936BA1">
      <w:pPr>
        <w:widowControl w:val="0"/>
        <w:autoSpaceDE w:val="0"/>
        <w:autoSpaceDN w:val="0"/>
        <w:adjustRightInd w:val="0"/>
        <w:ind w:firstLine="284"/>
        <w:jc w:val="both"/>
      </w:pPr>
      <w:r>
        <w:t xml:space="preserve">Предприятие планирует достичь годового объема реализации продукции в сумме 2 664 тыс. р. без НДС. Себестоимость реализованной продукции предусматривается в размере 75 % от объема реализации. Расходы на сырье и материалы – 50 % от суммы себестоимости реализованной продукции. Оборачиваемость производственных запасов – 8 </w:t>
      </w:r>
      <w:proofErr w:type="spellStart"/>
      <w:r>
        <w:t>дн</w:t>
      </w:r>
      <w:proofErr w:type="spellEnd"/>
      <w:r>
        <w:t>. Денежные средства необходимы предприятию в размере двухнедельной потребности на сырье и материалы. Годовые амортизационные отчисления рассчитаны в сумме 300 тыс. р. Кредиторская задолженность по товарным операциям составляет величину месячной закупки материальных ресурсов. Прочая кредиторская задолженность – 3 % от объема реализации продукции. В течение года планируется погасить 75 тыс. р. ранее полученных заемных средств. Инвестиции в основные фонды планируются в размере 520 тыс. р. Банковский кредит должен составить 50 тыс. р. Налог на прибыль – 20 %. Прибыль к распределению – 256 тыс. р. Составьте план движения денежных средств на планируемый год.</w:t>
      </w:r>
    </w:p>
    <w:p w:rsidR="005B3811" w:rsidRDefault="005B3811" w:rsidP="00936BA1">
      <w:pPr>
        <w:widowControl w:val="0"/>
        <w:autoSpaceDE w:val="0"/>
        <w:autoSpaceDN w:val="0"/>
        <w:adjustRightInd w:val="0"/>
        <w:ind w:firstLine="284"/>
        <w:jc w:val="both"/>
      </w:pPr>
    </w:p>
    <w:p w:rsidR="005B3811" w:rsidRDefault="005B3811" w:rsidP="00936BA1">
      <w:pPr>
        <w:widowControl w:val="0"/>
        <w:autoSpaceDE w:val="0"/>
        <w:autoSpaceDN w:val="0"/>
        <w:adjustRightInd w:val="0"/>
        <w:ind w:firstLine="284"/>
        <w:jc w:val="both"/>
      </w:pPr>
      <w:r>
        <w:t>Типовое задание 2.</w:t>
      </w:r>
    </w:p>
    <w:p w:rsidR="005B3811" w:rsidRDefault="005B3811" w:rsidP="00936BA1">
      <w:pPr>
        <w:widowControl w:val="0"/>
        <w:autoSpaceDE w:val="0"/>
        <w:autoSpaceDN w:val="0"/>
        <w:adjustRightInd w:val="0"/>
        <w:ind w:firstLine="284"/>
        <w:jc w:val="both"/>
      </w:pPr>
      <w:r>
        <w:t>Плановый объем выручки от реализации без НДС – 7120 тыс. р., сумма НДС – 1 424 тыс.</w:t>
      </w:r>
    </w:p>
    <w:p w:rsidR="005B3811" w:rsidRDefault="005B3811" w:rsidP="00936BA1">
      <w:pPr>
        <w:widowControl w:val="0"/>
        <w:autoSpaceDE w:val="0"/>
        <w:autoSpaceDN w:val="0"/>
        <w:adjustRightInd w:val="0"/>
        <w:ind w:firstLine="284"/>
        <w:jc w:val="both"/>
      </w:pPr>
      <w:r>
        <w:t>р. Себестоимость реализованной продукции 6 385 тыс. р., в том числе амортизационные</w:t>
      </w:r>
    </w:p>
    <w:p w:rsidR="005B3811" w:rsidRDefault="005B3811" w:rsidP="00936BA1">
      <w:pPr>
        <w:widowControl w:val="0"/>
        <w:autoSpaceDE w:val="0"/>
        <w:autoSpaceDN w:val="0"/>
        <w:adjustRightInd w:val="0"/>
        <w:ind w:firstLine="284"/>
        <w:jc w:val="both"/>
      </w:pPr>
      <w:r>
        <w:t>отчисления – 485 тыс. р. Налоги из прибыли – 580 тыс. р. Приобретение активов планируется на 860 тыс. р., а продажа – на 130 тыс. р. Кредит – 760 тыс. р. Погашение заемных средств – 120 тыс. р. Выплата дивидендов – 370 тыс. р. Остаток денежных средств на начало года не превысит 70 тыс. р. Составьте план движения денежных средств на год и определите их остаток на конец</w:t>
      </w:r>
    </w:p>
    <w:p w:rsidR="005B3811" w:rsidRDefault="005B3811" w:rsidP="00936BA1">
      <w:pPr>
        <w:widowControl w:val="0"/>
        <w:autoSpaceDE w:val="0"/>
        <w:autoSpaceDN w:val="0"/>
        <w:adjustRightInd w:val="0"/>
        <w:ind w:firstLine="284"/>
        <w:jc w:val="both"/>
      </w:pPr>
      <w:r>
        <w:t>года.</w:t>
      </w:r>
    </w:p>
    <w:p w:rsidR="005B3811" w:rsidRDefault="005B3811" w:rsidP="00936BA1">
      <w:pPr>
        <w:widowControl w:val="0"/>
        <w:autoSpaceDE w:val="0"/>
        <w:autoSpaceDN w:val="0"/>
        <w:adjustRightInd w:val="0"/>
        <w:ind w:firstLine="284"/>
        <w:jc w:val="both"/>
      </w:pPr>
    </w:p>
    <w:p w:rsidR="005B3811" w:rsidRDefault="005B3811" w:rsidP="00936BA1">
      <w:pPr>
        <w:widowControl w:val="0"/>
        <w:autoSpaceDE w:val="0"/>
        <w:autoSpaceDN w:val="0"/>
        <w:adjustRightInd w:val="0"/>
        <w:ind w:firstLine="284"/>
        <w:jc w:val="both"/>
      </w:pPr>
      <w:r>
        <w:t>Типовое задание 3.</w:t>
      </w:r>
    </w:p>
    <w:p w:rsidR="005B3811" w:rsidRDefault="005B3811" w:rsidP="00936BA1">
      <w:pPr>
        <w:widowControl w:val="0"/>
        <w:autoSpaceDE w:val="0"/>
        <w:autoSpaceDN w:val="0"/>
        <w:adjustRightInd w:val="0"/>
        <w:ind w:firstLine="284"/>
        <w:jc w:val="both"/>
      </w:pPr>
      <w:r>
        <w:t xml:space="preserve">Выручка от реализации продукции в январе планируется в размере 600 тыс. р. </w:t>
      </w:r>
      <w:proofErr w:type="spellStart"/>
      <w:r>
        <w:t>Впоследующие</w:t>
      </w:r>
      <w:proofErr w:type="spellEnd"/>
      <w:r>
        <w:t xml:space="preserve"> месяцы ожидается ее прирост на 1 % ежемесячно. Оплата </w:t>
      </w:r>
      <w:proofErr w:type="spellStart"/>
      <w:r>
        <w:t>продукциипроизводится</w:t>
      </w:r>
      <w:proofErr w:type="spellEnd"/>
      <w:r>
        <w:t xml:space="preserve">: 20 % объема оплачивается наличными; 40 % реализуется в кредит с </w:t>
      </w:r>
      <w:proofErr w:type="spellStart"/>
      <w:r>
        <w:t>отсрочкойплатежа</w:t>
      </w:r>
      <w:proofErr w:type="spellEnd"/>
      <w:r>
        <w:t xml:space="preserve"> на один месяц; 40 % оплачивается через два месяца после отгрузки. </w:t>
      </w:r>
      <w:proofErr w:type="spellStart"/>
      <w:r>
        <w:t>Определитевеличину</w:t>
      </w:r>
      <w:proofErr w:type="spellEnd"/>
      <w:r>
        <w:t xml:space="preserve"> денежных поступлений в июне.</w:t>
      </w:r>
    </w:p>
    <w:p w:rsidR="005B3811" w:rsidRDefault="005B3811" w:rsidP="00936BA1">
      <w:pPr>
        <w:widowControl w:val="0"/>
        <w:autoSpaceDE w:val="0"/>
        <w:autoSpaceDN w:val="0"/>
        <w:adjustRightInd w:val="0"/>
        <w:ind w:firstLine="284"/>
        <w:jc w:val="both"/>
      </w:pPr>
    </w:p>
    <w:p w:rsidR="005B3811" w:rsidRDefault="005B3811" w:rsidP="00936BA1">
      <w:pPr>
        <w:widowControl w:val="0"/>
        <w:autoSpaceDE w:val="0"/>
        <w:autoSpaceDN w:val="0"/>
        <w:adjustRightInd w:val="0"/>
        <w:ind w:firstLine="284"/>
        <w:jc w:val="both"/>
      </w:pPr>
      <w:r>
        <w:t>Типовое задание 4.</w:t>
      </w:r>
    </w:p>
    <w:p w:rsidR="005B3811" w:rsidRDefault="005B3811" w:rsidP="00936BA1">
      <w:pPr>
        <w:widowControl w:val="0"/>
        <w:autoSpaceDE w:val="0"/>
        <w:autoSpaceDN w:val="0"/>
        <w:adjustRightInd w:val="0"/>
        <w:ind w:firstLine="284"/>
        <w:jc w:val="both"/>
      </w:pPr>
      <w:r>
        <w:t xml:space="preserve">Планом предприятия предусмотрена реализация продукции на 33 120 тыс. </w:t>
      </w:r>
      <w:proofErr w:type="spellStart"/>
      <w:r>
        <w:t>р.Себестоимость</w:t>
      </w:r>
      <w:proofErr w:type="spellEnd"/>
      <w:r>
        <w:t xml:space="preserve"> реализованной продукции составляет 26 720 тыс. р., в том </w:t>
      </w:r>
      <w:proofErr w:type="spellStart"/>
      <w:r>
        <w:t>числеамортизационные</w:t>
      </w:r>
      <w:proofErr w:type="spellEnd"/>
      <w:r>
        <w:t xml:space="preserve"> отчисления – 4 010 тыс. р. В планируемом году предусмотрено </w:t>
      </w:r>
      <w:proofErr w:type="spellStart"/>
      <w:r>
        <w:t>приобретениеоборудования</w:t>
      </w:r>
      <w:proofErr w:type="spellEnd"/>
      <w:r>
        <w:t xml:space="preserve"> на сумму 6 820 тыс. р., планируется привлечь кредит на один год на сумму 850тыс. р. под 16 % годовых. Налог на прибыль – 20 %. Отчисления в резерв – 10 % от суммы </w:t>
      </w:r>
      <w:proofErr w:type="spellStart"/>
      <w:r>
        <w:t>чистойприбыли</w:t>
      </w:r>
      <w:proofErr w:type="spellEnd"/>
      <w:r>
        <w:t>.</w:t>
      </w:r>
    </w:p>
    <w:p w:rsidR="005B3811" w:rsidRDefault="005B3811" w:rsidP="00936BA1">
      <w:pPr>
        <w:widowControl w:val="0"/>
        <w:autoSpaceDE w:val="0"/>
        <w:autoSpaceDN w:val="0"/>
        <w:adjustRightInd w:val="0"/>
        <w:ind w:firstLine="284"/>
        <w:jc w:val="both"/>
      </w:pPr>
      <w:r>
        <w:t>Требуется:</w:t>
      </w:r>
    </w:p>
    <w:p w:rsidR="005B3811" w:rsidRDefault="005B3811" w:rsidP="00936BA1">
      <w:pPr>
        <w:widowControl w:val="0"/>
        <w:autoSpaceDE w:val="0"/>
        <w:autoSpaceDN w:val="0"/>
        <w:adjustRightInd w:val="0"/>
        <w:ind w:firstLine="284"/>
        <w:jc w:val="both"/>
      </w:pPr>
      <w:r>
        <w:t>1) составить план движения денежных средств на год;</w:t>
      </w:r>
    </w:p>
    <w:p w:rsidR="005B3811" w:rsidRDefault="005B3811" w:rsidP="00936BA1">
      <w:pPr>
        <w:widowControl w:val="0"/>
        <w:autoSpaceDE w:val="0"/>
        <w:autoSpaceDN w:val="0"/>
        <w:adjustRightInd w:val="0"/>
        <w:ind w:firstLine="284"/>
        <w:jc w:val="both"/>
      </w:pPr>
      <w:r>
        <w:t xml:space="preserve">2) определить остаток денежных средств на конец года, если на начало года он составил </w:t>
      </w:r>
    </w:p>
    <w:p w:rsidR="005B3811" w:rsidRDefault="005B3811" w:rsidP="00936BA1">
      <w:pPr>
        <w:widowControl w:val="0"/>
        <w:autoSpaceDE w:val="0"/>
        <w:autoSpaceDN w:val="0"/>
        <w:adjustRightInd w:val="0"/>
        <w:ind w:firstLine="284"/>
        <w:jc w:val="both"/>
      </w:pPr>
      <w:r>
        <w:t>369 тыс. р.</w:t>
      </w:r>
    </w:p>
    <w:p w:rsidR="005B3811" w:rsidRDefault="005B3811" w:rsidP="00936BA1">
      <w:pPr>
        <w:widowControl w:val="0"/>
        <w:autoSpaceDE w:val="0"/>
        <w:autoSpaceDN w:val="0"/>
        <w:adjustRightInd w:val="0"/>
        <w:ind w:firstLine="284"/>
        <w:jc w:val="both"/>
      </w:pPr>
    </w:p>
    <w:p w:rsidR="005B3811" w:rsidRPr="00936BA1" w:rsidRDefault="005B3811" w:rsidP="00936BA1">
      <w:pPr>
        <w:widowControl w:val="0"/>
        <w:autoSpaceDE w:val="0"/>
        <w:autoSpaceDN w:val="0"/>
        <w:adjustRightInd w:val="0"/>
        <w:ind w:firstLine="284"/>
        <w:jc w:val="both"/>
        <w:rPr>
          <w:i/>
        </w:rPr>
      </w:pPr>
      <w:r w:rsidRPr="00936BA1">
        <w:rPr>
          <w:i/>
        </w:rPr>
        <w:t>Типовое практическое задание:</w:t>
      </w:r>
    </w:p>
    <w:p w:rsidR="005B3811" w:rsidRDefault="005B3811" w:rsidP="00936BA1">
      <w:pPr>
        <w:widowControl w:val="0"/>
        <w:autoSpaceDE w:val="0"/>
        <w:autoSpaceDN w:val="0"/>
        <w:adjustRightInd w:val="0"/>
        <w:ind w:firstLine="284"/>
        <w:jc w:val="both"/>
      </w:pPr>
      <w:r>
        <w:t>-составление прогнозного бюджета движения денежных средств,</w:t>
      </w:r>
    </w:p>
    <w:p w:rsidR="005B3811" w:rsidRDefault="005B3811" w:rsidP="00936BA1">
      <w:pPr>
        <w:widowControl w:val="0"/>
        <w:autoSpaceDE w:val="0"/>
        <w:autoSpaceDN w:val="0"/>
        <w:adjustRightInd w:val="0"/>
        <w:ind w:firstLine="284"/>
        <w:jc w:val="both"/>
      </w:pPr>
      <w:r>
        <w:t>-составление прогнозного баланса,</w:t>
      </w:r>
    </w:p>
    <w:p w:rsidR="005B3811" w:rsidRDefault="005B3811" w:rsidP="00936BA1">
      <w:pPr>
        <w:widowControl w:val="0"/>
        <w:autoSpaceDE w:val="0"/>
        <w:autoSpaceDN w:val="0"/>
        <w:adjustRightInd w:val="0"/>
        <w:ind w:firstLine="284"/>
        <w:jc w:val="both"/>
      </w:pPr>
      <w:r>
        <w:t>-составление прогнозного отчета о финансовых результатах.</w:t>
      </w:r>
    </w:p>
    <w:p w:rsidR="005B3811" w:rsidRDefault="005B3811" w:rsidP="00631084">
      <w:pPr>
        <w:widowControl w:val="0"/>
        <w:autoSpaceDE w:val="0"/>
        <w:autoSpaceDN w:val="0"/>
        <w:adjustRightInd w:val="0"/>
        <w:jc w:val="both"/>
      </w:pPr>
    </w:p>
    <w:p w:rsidR="005B3811" w:rsidRPr="00DC11F5" w:rsidRDefault="005B3811" w:rsidP="00F0058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B3811" w:rsidRPr="000F0F00" w:rsidRDefault="005B3811" w:rsidP="00F0058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B3811" w:rsidRPr="00DC11F5" w:rsidRDefault="005B3811" w:rsidP="00D00133">
      <w:pPr>
        <w:widowControl w:val="0"/>
        <w:autoSpaceDE w:val="0"/>
        <w:autoSpaceDN w:val="0"/>
        <w:adjustRightInd w:val="0"/>
        <w:ind w:firstLine="708"/>
        <w:rPr>
          <w:b/>
          <w:bCs/>
          <w:i/>
          <w:iCs/>
          <w:highlight w:val="white"/>
        </w:rPr>
      </w:pPr>
    </w:p>
    <w:p w:rsidR="005B3811" w:rsidRDefault="005B381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B3811" w:rsidRPr="00DC11F5" w:rsidRDefault="005B3811" w:rsidP="00802F71">
      <w:pPr>
        <w:autoSpaceDE w:val="0"/>
        <w:autoSpaceDN w:val="0"/>
        <w:adjustRightInd w:val="0"/>
        <w:ind w:left="708"/>
        <w:jc w:val="both"/>
        <w:rPr>
          <w:b/>
          <w:bCs/>
          <w:i/>
          <w:iCs/>
        </w:rPr>
      </w:pPr>
    </w:p>
    <w:p w:rsidR="005B3811" w:rsidRDefault="005B3811" w:rsidP="00D00133">
      <w:pPr>
        <w:autoSpaceDE w:val="0"/>
        <w:autoSpaceDN w:val="0"/>
        <w:adjustRightInd w:val="0"/>
        <w:ind w:left="720"/>
        <w:rPr>
          <w:b/>
          <w:iCs/>
        </w:rPr>
      </w:pPr>
      <w:r w:rsidRPr="00DC11F5">
        <w:rPr>
          <w:b/>
          <w:iCs/>
        </w:rPr>
        <w:t>7.1. Основная учебная литература:</w:t>
      </w:r>
    </w:p>
    <w:p w:rsidR="005B3811" w:rsidRPr="001F1BC0" w:rsidRDefault="005B3811" w:rsidP="00527BE4">
      <w:pPr>
        <w:numPr>
          <w:ilvl w:val="0"/>
          <w:numId w:val="28"/>
        </w:numPr>
        <w:autoSpaceDE w:val="0"/>
        <w:autoSpaceDN w:val="0"/>
        <w:adjustRightInd w:val="0"/>
        <w:jc w:val="both"/>
        <w:rPr>
          <w:color w:val="000000"/>
          <w:shd w:val="clear" w:color="auto" w:fill="FFFFFF"/>
        </w:rPr>
      </w:pPr>
      <w:proofErr w:type="spellStart"/>
      <w:r w:rsidRPr="001F1BC0">
        <w:rPr>
          <w:color w:val="000000"/>
          <w:shd w:val="clear" w:color="auto" w:fill="FFFFFF"/>
        </w:rPr>
        <w:t>Стёпочкина</w:t>
      </w:r>
      <w:proofErr w:type="spellEnd"/>
      <w:r w:rsidRPr="001F1BC0">
        <w:rPr>
          <w:color w:val="000000"/>
          <w:shd w:val="clear" w:color="auto" w:fill="FFFFFF"/>
        </w:rPr>
        <w:t xml:space="preserve"> Е.А. Финансовое планирование и бюджетирование : учебное пособие для слушателей программ профессиональной подготовки управленческих кадров / </w:t>
      </w:r>
      <w:proofErr w:type="spellStart"/>
      <w:r w:rsidRPr="001F1BC0">
        <w:rPr>
          <w:color w:val="000000"/>
          <w:shd w:val="clear" w:color="auto" w:fill="FFFFFF"/>
        </w:rPr>
        <w:t>Стёпочкина</w:t>
      </w:r>
      <w:proofErr w:type="spellEnd"/>
      <w:r w:rsidRPr="001F1BC0">
        <w:rPr>
          <w:color w:val="000000"/>
          <w:shd w:val="clear" w:color="auto" w:fill="FFFFFF"/>
        </w:rPr>
        <w:t xml:space="preserve"> Е.А.. — Саратов : Вузовское образование, 2015. — 78 c. — ISBN 2227-8397. — Текст : электронный // Электронно-библиотечная система IPR BOOKS : [сайт]. — URL: http://www.iprbookshop.ru/29361.html</w:t>
      </w:r>
    </w:p>
    <w:p w:rsidR="005B3811" w:rsidRPr="001F1BC0" w:rsidRDefault="005B3811" w:rsidP="00527BE4">
      <w:pPr>
        <w:numPr>
          <w:ilvl w:val="0"/>
          <w:numId w:val="28"/>
        </w:numPr>
        <w:autoSpaceDE w:val="0"/>
        <w:autoSpaceDN w:val="0"/>
        <w:adjustRightInd w:val="0"/>
        <w:jc w:val="both"/>
        <w:rPr>
          <w:color w:val="000000"/>
          <w:shd w:val="clear" w:color="auto" w:fill="FFFFFF"/>
        </w:rPr>
      </w:pPr>
      <w:proofErr w:type="spellStart"/>
      <w:r w:rsidRPr="001F1BC0">
        <w:rPr>
          <w:color w:val="000000"/>
          <w:shd w:val="clear" w:color="auto" w:fill="FFFFFF"/>
        </w:rPr>
        <w:t>Половинкин</w:t>
      </w:r>
      <w:proofErr w:type="spellEnd"/>
      <w:r w:rsidRPr="001F1BC0">
        <w:rPr>
          <w:color w:val="000000"/>
          <w:shd w:val="clear" w:color="auto" w:fill="FFFFFF"/>
        </w:rPr>
        <w:t xml:space="preserve"> И.В. Бюджетирование на предприятии. Часть 1 : учебное пособие / </w:t>
      </w:r>
      <w:proofErr w:type="spellStart"/>
      <w:r w:rsidRPr="001F1BC0">
        <w:rPr>
          <w:color w:val="000000"/>
          <w:shd w:val="clear" w:color="auto" w:fill="FFFFFF"/>
        </w:rPr>
        <w:t>Половинкин</w:t>
      </w:r>
      <w:proofErr w:type="spellEnd"/>
      <w:r w:rsidRPr="001F1BC0">
        <w:rPr>
          <w:color w:val="000000"/>
          <w:shd w:val="clear" w:color="auto" w:fill="FFFFFF"/>
        </w:rPr>
        <w:t xml:space="preserve"> И.В.. — Новосибирск : Новосибирский государственный технический университет, 2013. — 94 c. — ISBN 978-5-7782-2309-7. — Текст : электронный // Электронно-библиотечная система IPR BOOKS : [сайт]. — URL: http://www.iprbookshop.ru/44903.html</w:t>
      </w:r>
    </w:p>
    <w:p w:rsidR="005B3811" w:rsidRPr="00DC11F5" w:rsidRDefault="005B3811" w:rsidP="0013497C">
      <w:pPr>
        <w:autoSpaceDE w:val="0"/>
        <w:autoSpaceDN w:val="0"/>
        <w:adjustRightInd w:val="0"/>
        <w:ind w:firstLine="426"/>
        <w:jc w:val="both"/>
        <w:rPr>
          <w:b/>
          <w:iCs/>
        </w:rPr>
      </w:pPr>
    </w:p>
    <w:p w:rsidR="005B3811" w:rsidRPr="00BE57FE" w:rsidRDefault="005B3811" w:rsidP="00527BE4">
      <w:pPr>
        <w:pStyle w:val="a3"/>
        <w:numPr>
          <w:ilvl w:val="1"/>
          <w:numId w:val="15"/>
        </w:numPr>
        <w:rPr>
          <w:b/>
          <w:iCs/>
        </w:rPr>
      </w:pPr>
      <w:r w:rsidRPr="00BE57FE">
        <w:rPr>
          <w:b/>
          <w:iCs/>
        </w:rPr>
        <w:t>Дополнительная учебная литература:</w:t>
      </w:r>
    </w:p>
    <w:p w:rsidR="005B3811" w:rsidRDefault="005B3811" w:rsidP="00527BE4">
      <w:pPr>
        <w:pStyle w:val="a3"/>
        <w:numPr>
          <w:ilvl w:val="0"/>
          <w:numId w:val="29"/>
        </w:numPr>
        <w:tabs>
          <w:tab w:val="left" w:pos="1134"/>
        </w:tabs>
        <w:ind w:left="0" w:firstLine="426"/>
        <w:jc w:val="both"/>
      </w:pPr>
      <w:r w:rsidRPr="00485E04">
        <w:t xml:space="preserve">Бюджетирование на предприятии : методические указания к практическим занятиям и самостоятельной работе по направлениям подготовки 38.03.01 «Экономика», 38.03.02 «Менеджмент», профилям «Экономика предприятий и организаций», «Финансовый менеджмент», «Менеджмент в инвестиционно-строительной сфере» / . — Москва : Московский государственный строительный университет, ЭБС АСВ, 2017. — 47 c. — ISBN 2227-8397. — Текст : электронный // Электронно-библиотечная система IPR BOOKS : [сайт]. — URL: </w:t>
      </w:r>
      <w:hyperlink r:id="rId16" w:history="1">
        <w:r w:rsidRPr="002135EF">
          <w:rPr>
            <w:rStyle w:val="a6"/>
          </w:rPr>
          <w:t>http://www.iprbookshop.ru/72581.html</w:t>
        </w:r>
      </w:hyperlink>
    </w:p>
    <w:p w:rsidR="005B3811" w:rsidRDefault="005B3811" w:rsidP="00527BE4">
      <w:pPr>
        <w:pStyle w:val="a3"/>
        <w:numPr>
          <w:ilvl w:val="0"/>
          <w:numId w:val="29"/>
        </w:numPr>
        <w:tabs>
          <w:tab w:val="left" w:pos="1134"/>
        </w:tabs>
        <w:ind w:left="0" w:firstLine="426"/>
        <w:jc w:val="both"/>
      </w:pPr>
      <w:proofErr w:type="spellStart"/>
      <w:r w:rsidRPr="00485E04">
        <w:t>Виткалова</w:t>
      </w:r>
      <w:proofErr w:type="spellEnd"/>
      <w:r w:rsidRPr="00485E04">
        <w:t xml:space="preserve"> А.П. Внутрифирменное бюджетирование : учебное пособие для бакалавров / </w:t>
      </w:r>
      <w:proofErr w:type="spellStart"/>
      <w:r w:rsidRPr="00485E04">
        <w:t>Виткалова</w:t>
      </w:r>
      <w:proofErr w:type="spellEnd"/>
      <w:r w:rsidRPr="00485E04">
        <w:t xml:space="preserve"> А.П.. — Москва : Дашков и К, Ай Пи Эр Медиа, 2019. — 128 c. — ISBN 978-5-394-02203-6. — Текст : электронный // Электронно-библиотечная система IPR BOOKS : [сайт]. — URL: </w:t>
      </w:r>
      <w:hyperlink r:id="rId17" w:history="1">
        <w:r w:rsidRPr="002135EF">
          <w:rPr>
            <w:rStyle w:val="a6"/>
          </w:rPr>
          <w:t>http://www.iprbookshop.ru/83131.html</w:t>
        </w:r>
      </w:hyperlink>
    </w:p>
    <w:p w:rsidR="005B3811" w:rsidRDefault="005B3811" w:rsidP="00527BE4">
      <w:pPr>
        <w:pStyle w:val="a3"/>
        <w:numPr>
          <w:ilvl w:val="0"/>
          <w:numId w:val="29"/>
        </w:numPr>
        <w:tabs>
          <w:tab w:val="left" w:pos="1134"/>
        </w:tabs>
        <w:ind w:left="0" w:firstLine="426"/>
        <w:jc w:val="both"/>
      </w:pPr>
      <w:r w:rsidRPr="00485E04">
        <w:t xml:space="preserve">Керимов В.Э. Учет затрат, </w:t>
      </w:r>
      <w:proofErr w:type="spellStart"/>
      <w:r w:rsidRPr="00485E04">
        <w:t>калькулирование</w:t>
      </w:r>
      <w:proofErr w:type="spellEnd"/>
      <w:r w:rsidRPr="00485E04">
        <w:t xml:space="preserve"> и бюджетирование в отдельных отраслях производственной сферы : учебник для бакалавров / Керимов В.Э.. — Москва : Дашков и К, 2019. — 384 c. — ISBN 978-5-394-03186-1. — Текст : электронный // Электронно-библиотечная система IPR BOOKS : [сайт]. — URL: </w:t>
      </w:r>
      <w:hyperlink r:id="rId18" w:history="1">
        <w:r w:rsidRPr="002135EF">
          <w:rPr>
            <w:rStyle w:val="a6"/>
          </w:rPr>
          <w:t>http://www.iprbookshop.ru/85635.html</w:t>
        </w:r>
      </w:hyperlink>
    </w:p>
    <w:p w:rsidR="005B3811" w:rsidRPr="00485E04" w:rsidRDefault="005B3811" w:rsidP="00527BE4">
      <w:pPr>
        <w:pStyle w:val="a3"/>
        <w:numPr>
          <w:ilvl w:val="0"/>
          <w:numId w:val="29"/>
        </w:numPr>
        <w:tabs>
          <w:tab w:val="left" w:pos="1134"/>
        </w:tabs>
        <w:ind w:left="0" w:firstLine="426"/>
        <w:jc w:val="both"/>
      </w:pPr>
      <w:r w:rsidRPr="00485E04">
        <w:t>Савчук В.П. Управление прибылью и бюджетирование / Савчук В.П.. — Москва : Лаборатория знаний, 2020. — 433 c. — ISBN 978-5-00101-820-9. — Текст : электронный // Электронно-библиотечная система IPR BOOKS : [сайт]. — URL: http://www.iprbookshop.ru/89015.html</w:t>
      </w:r>
    </w:p>
    <w:p w:rsidR="005B3811" w:rsidRDefault="005B3811" w:rsidP="004B0DB4">
      <w:pPr>
        <w:autoSpaceDE w:val="0"/>
        <w:autoSpaceDN w:val="0"/>
        <w:adjustRightInd w:val="0"/>
        <w:ind w:left="1069"/>
        <w:rPr>
          <w:b/>
          <w:iCs/>
        </w:rPr>
      </w:pPr>
    </w:p>
    <w:p w:rsidR="005B3811" w:rsidRDefault="005B3811" w:rsidP="004B0DB4">
      <w:pPr>
        <w:autoSpaceDE w:val="0"/>
        <w:autoSpaceDN w:val="0"/>
        <w:adjustRightInd w:val="0"/>
        <w:ind w:left="1069"/>
        <w:rPr>
          <w:b/>
          <w:iCs/>
        </w:rPr>
      </w:pPr>
    </w:p>
    <w:p w:rsidR="005B3811" w:rsidRPr="00DC11F5" w:rsidRDefault="005B3811" w:rsidP="004B0DB4">
      <w:pPr>
        <w:autoSpaceDE w:val="0"/>
        <w:autoSpaceDN w:val="0"/>
        <w:adjustRightInd w:val="0"/>
        <w:ind w:left="1069"/>
        <w:rPr>
          <w:b/>
          <w:iCs/>
        </w:rPr>
      </w:pPr>
    </w:p>
    <w:p w:rsidR="005B3811" w:rsidRDefault="005B3811" w:rsidP="001F1BC0">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B3811" w:rsidRDefault="005B3811" w:rsidP="001F1BC0">
      <w:pPr>
        <w:tabs>
          <w:tab w:val="left" w:pos="1701"/>
        </w:tabs>
        <w:autoSpaceDE w:val="0"/>
        <w:autoSpaceDN w:val="0"/>
        <w:adjustRightInd w:val="0"/>
        <w:ind w:left="851" w:hanging="142"/>
        <w:rPr>
          <w:b/>
          <w:iCs/>
        </w:rPr>
      </w:pPr>
    </w:p>
    <w:p w:rsidR="005B3811" w:rsidRPr="001F1BC0" w:rsidRDefault="00875D16" w:rsidP="00F02190">
      <w:pPr>
        <w:pStyle w:val="a3"/>
        <w:numPr>
          <w:ilvl w:val="0"/>
          <w:numId w:val="12"/>
        </w:numPr>
        <w:tabs>
          <w:tab w:val="left" w:pos="1701"/>
        </w:tabs>
        <w:rPr>
          <w:b/>
          <w:bCs/>
        </w:rPr>
      </w:pPr>
      <w:hyperlink r:id="rId19" w:tgtFrame="_blank" w:history="1">
        <w:r w:rsidR="005B3811" w:rsidRPr="001F1BC0">
          <w:rPr>
            <w:rStyle w:val="a6"/>
            <w:color w:val="auto"/>
            <w:u w:val="none"/>
          </w:rPr>
          <w:t>Финансы</w:t>
        </w:r>
      </w:hyperlink>
      <w:r w:rsidR="005B3811" w:rsidRPr="001F1BC0">
        <w:rPr>
          <w:rStyle w:val="a6"/>
          <w:color w:val="auto"/>
          <w:u w:val="none"/>
        </w:rPr>
        <w:t xml:space="preserve"> и кредит</w:t>
      </w:r>
      <w:r w:rsidR="005B3811">
        <w:t xml:space="preserve">. </w:t>
      </w:r>
      <w:r w:rsidR="005B3811" w:rsidRPr="001F1BC0">
        <w:rPr>
          <w:color w:val="000000"/>
        </w:rPr>
        <w:t>ISSN: 2311-8709</w:t>
      </w:r>
    </w:p>
    <w:p w:rsidR="005B3811" w:rsidRPr="00707077" w:rsidRDefault="005B3811" w:rsidP="00F02190">
      <w:pPr>
        <w:numPr>
          <w:ilvl w:val="0"/>
          <w:numId w:val="12"/>
        </w:numPr>
        <w:shd w:val="clear" w:color="auto" w:fill="FFFFFF"/>
        <w:jc w:val="both"/>
      </w:pPr>
      <w:r w:rsidRPr="001F1BC0">
        <w:rPr>
          <w:rStyle w:val="a6"/>
          <w:color w:val="auto"/>
          <w:u w:val="none"/>
        </w:rPr>
        <w:t xml:space="preserve">Сетевое издание Экономический научный журнал «Оценка </w:t>
      </w:r>
      <w:proofErr w:type="spellStart"/>
      <w:r w:rsidRPr="001F1BC0">
        <w:rPr>
          <w:rStyle w:val="a6"/>
          <w:color w:val="auto"/>
          <w:u w:val="none"/>
        </w:rPr>
        <w:t>инвестиций»</w:t>
      </w:r>
      <w:r w:rsidRPr="000B66F0">
        <w:rPr>
          <w:color w:val="000000"/>
        </w:rPr>
        <w:t>ISSN</w:t>
      </w:r>
      <w:proofErr w:type="spellEnd"/>
      <w:r w:rsidRPr="000B66F0">
        <w:rPr>
          <w:color w:val="000000"/>
        </w:rPr>
        <w:t xml:space="preserve">: </w:t>
      </w:r>
      <w:r w:rsidRPr="001F1BC0">
        <w:rPr>
          <w:color w:val="000000"/>
        </w:rPr>
        <w:t>2499-9539</w:t>
      </w:r>
    </w:p>
    <w:p w:rsidR="005B3811" w:rsidRPr="000B66F0" w:rsidRDefault="005B3811" w:rsidP="00F02190">
      <w:pPr>
        <w:numPr>
          <w:ilvl w:val="0"/>
          <w:numId w:val="12"/>
        </w:numPr>
        <w:shd w:val="clear" w:color="auto" w:fill="FFFFFF"/>
        <w:jc w:val="both"/>
      </w:pPr>
      <w:r>
        <w:t>Н</w:t>
      </w:r>
      <w:r w:rsidRPr="0061378B">
        <w:t xml:space="preserve">аучные исследования и разработки. </w:t>
      </w:r>
      <w:r>
        <w:t>Э</w:t>
      </w:r>
      <w:r w:rsidRPr="0061378B">
        <w:t>кономика фирмы</w:t>
      </w:r>
      <w:r>
        <w:t xml:space="preserve">. </w:t>
      </w:r>
      <w:r w:rsidRPr="000B66F0">
        <w:t>ISSN: 1998-9938</w:t>
      </w:r>
    </w:p>
    <w:p w:rsidR="005B3811" w:rsidRPr="00DC11F5" w:rsidRDefault="005B3811" w:rsidP="0011664E">
      <w:pPr>
        <w:autoSpaceDE w:val="0"/>
        <w:autoSpaceDN w:val="0"/>
        <w:adjustRightInd w:val="0"/>
        <w:rPr>
          <w:b/>
          <w:bCs/>
        </w:rPr>
      </w:pPr>
    </w:p>
    <w:p w:rsidR="005B3811" w:rsidRPr="00DC11F5" w:rsidRDefault="005B3811"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B3811" w:rsidRDefault="00875D16" w:rsidP="003F18DB">
      <w:pPr>
        <w:widowControl w:val="0"/>
        <w:autoSpaceDE w:val="0"/>
        <w:autoSpaceDN w:val="0"/>
        <w:adjustRightInd w:val="0"/>
        <w:jc w:val="both"/>
        <w:rPr>
          <w:shd w:val="clear" w:color="auto" w:fill="FFFFFF"/>
        </w:rPr>
      </w:pPr>
      <w:hyperlink r:id="rId20" w:history="1">
        <w:r w:rsidR="005B3811" w:rsidRPr="00DC11F5">
          <w:rPr>
            <w:rStyle w:val="a6"/>
            <w:shd w:val="clear" w:color="auto" w:fill="FFFFFF"/>
          </w:rPr>
          <w:t>www.iprbookshop.ru</w:t>
        </w:r>
      </w:hyperlink>
      <w:r w:rsidR="005B3811" w:rsidRPr="00DC11F5">
        <w:rPr>
          <w:shd w:val="clear" w:color="auto" w:fill="FFFFFF"/>
        </w:rPr>
        <w:t xml:space="preserve">  - электронно-библиотечная система</w:t>
      </w:r>
    </w:p>
    <w:p w:rsidR="005B3811" w:rsidRDefault="005B3811" w:rsidP="001E1177">
      <w:pPr>
        <w:widowControl w:val="0"/>
        <w:tabs>
          <w:tab w:val="left" w:pos="851"/>
        </w:tabs>
        <w:jc w:val="both"/>
      </w:pPr>
      <w:r>
        <w:t xml:space="preserve">www.inion.ru- Корпоративный менеджмент – финансовый анализ, инвестиции, бизнес-план, консалтинг http://www.cfin.ru/ ИНИОН </w:t>
      </w:r>
    </w:p>
    <w:p w:rsidR="005B3811" w:rsidRPr="00C25A5C" w:rsidRDefault="005B3811" w:rsidP="00C25A5C">
      <w:pPr>
        <w:widowControl w:val="0"/>
        <w:tabs>
          <w:tab w:val="left" w:pos="851"/>
        </w:tabs>
        <w:jc w:val="both"/>
        <w:rPr>
          <w:lang w:val="uk-UA"/>
        </w:rPr>
      </w:pPr>
      <w:r w:rsidRPr="00C25A5C">
        <w:rPr>
          <w:lang w:val="uk-UA"/>
        </w:rPr>
        <w:t xml:space="preserve">http://www.upruchet.ru?articles/ - сайт </w:t>
      </w:r>
      <w:proofErr w:type="spellStart"/>
      <w:r w:rsidRPr="00C25A5C">
        <w:rPr>
          <w:lang w:val="uk-UA"/>
        </w:rPr>
        <w:t>журналаУправленческийучет</w:t>
      </w:r>
      <w:proofErr w:type="spellEnd"/>
    </w:p>
    <w:p w:rsidR="005B3811" w:rsidRPr="00C25A5C" w:rsidRDefault="005B3811" w:rsidP="00C25A5C">
      <w:pPr>
        <w:widowControl w:val="0"/>
        <w:tabs>
          <w:tab w:val="left" w:pos="851"/>
        </w:tabs>
        <w:jc w:val="both"/>
        <w:rPr>
          <w:lang w:val="uk-UA"/>
        </w:rPr>
      </w:pPr>
      <w:r w:rsidRPr="00C25A5C">
        <w:rPr>
          <w:lang w:val="uk-UA"/>
        </w:rPr>
        <w:t xml:space="preserve">http://www.consultant.ru - ИСПС Консультант Плюс </w:t>
      </w:r>
    </w:p>
    <w:p w:rsidR="005B3811" w:rsidRPr="00C25A5C" w:rsidRDefault="005B3811" w:rsidP="00C25A5C">
      <w:pPr>
        <w:widowControl w:val="0"/>
        <w:tabs>
          <w:tab w:val="left" w:pos="851"/>
        </w:tabs>
        <w:jc w:val="both"/>
        <w:rPr>
          <w:lang w:val="uk-UA"/>
        </w:rPr>
      </w:pPr>
      <w:r w:rsidRPr="00C25A5C">
        <w:rPr>
          <w:lang w:val="uk-UA"/>
        </w:rPr>
        <w:t xml:space="preserve">http://www.ipbr.ru - сайт </w:t>
      </w:r>
      <w:proofErr w:type="spellStart"/>
      <w:r w:rsidRPr="00C25A5C">
        <w:rPr>
          <w:lang w:val="uk-UA"/>
        </w:rPr>
        <w:t>институтапрофессиональныхбухгалтеров</w:t>
      </w:r>
      <w:proofErr w:type="spellEnd"/>
      <w:r w:rsidRPr="00C25A5C">
        <w:rPr>
          <w:lang w:val="uk-UA"/>
        </w:rPr>
        <w:t xml:space="preserve"> и </w:t>
      </w:r>
      <w:proofErr w:type="spellStart"/>
      <w:r w:rsidRPr="00C25A5C">
        <w:rPr>
          <w:lang w:val="uk-UA"/>
        </w:rPr>
        <w:t>аудиторовРоссии</w:t>
      </w:r>
      <w:proofErr w:type="spellEnd"/>
    </w:p>
    <w:p w:rsidR="005B3811" w:rsidRPr="00C25A5C" w:rsidRDefault="005B3811" w:rsidP="00C25A5C">
      <w:pPr>
        <w:widowControl w:val="0"/>
        <w:tabs>
          <w:tab w:val="left" w:pos="851"/>
        </w:tabs>
        <w:jc w:val="both"/>
        <w:rPr>
          <w:lang w:val="uk-UA"/>
        </w:rPr>
      </w:pPr>
      <w:r w:rsidRPr="00C25A5C">
        <w:rPr>
          <w:lang w:val="uk-UA"/>
        </w:rPr>
        <w:t xml:space="preserve">http://www.1c.ru - сайт </w:t>
      </w:r>
      <w:proofErr w:type="spellStart"/>
      <w:r w:rsidRPr="00C25A5C">
        <w:rPr>
          <w:lang w:val="uk-UA"/>
        </w:rPr>
        <w:t>фирмы</w:t>
      </w:r>
      <w:proofErr w:type="spellEnd"/>
      <w:r w:rsidRPr="00C25A5C">
        <w:rPr>
          <w:lang w:val="uk-UA"/>
        </w:rPr>
        <w:t xml:space="preserve"> «1С»</w:t>
      </w:r>
    </w:p>
    <w:p w:rsidR="005B3811" w:rsidRPr="001E1177" w:rsidRDefault="005B3811" w:rsidP="00C25A5C">
      <w:pPr>
        <w:widowControl w:val="0"/>
        <w:tabs>
          <w:tab w:val="left" w:pos="851"/>
        </w:tabs>
        <w:jc w:val="both"/>
        <w:rPr>
          <w:lang w:val="uk-UA"/>
        </w:rPr>
      </w:pPr>
      <w:r w:rsidRPr="00C25A5C">
        <w:rPr>
          <w:lang w:val="uk-UA"/>
        </w:rPr>
        <w:t xml:space="preserve">http://www.buhgalt.ru - сайт </w:t>
      </w:r>
      <w:proofErr w:type="spellStart"/>
      <w:r w:rsidRPr="00C25A5C">
        <w:rPr>
          <w:lang w:val="uk-UA"/>
        </w:rPr>
        <w:t>журналаБухгалтерскийучет</w:t>
      </w:r>
      <w:proofErr w:type="spellEnd"/>
    </w:p>
    <w:p w:rsidR="005B3811" w:rsidRPr="00DC11F5" w:rsidRDefault="005B3811" w:rsidP="00D00133">
      <w:pPr>
        <w:autoSpaceDE w:val="0"/>
        <w:autoSpaceDN w:val="0"/>
        <w:adjustRightInd w:val="0"/>
        <w:ind w:left="720"/>
        <w:rPr>
          <w:b/>
          <w:bCs/>
          <w:i/>
          <w:iCs/>
        </w:rPr>
      </w:pPr>
    </w:p>
    <w:p w:rsidR="005B3811" w:rsidRPr="00DC11F5" w:rsidRDefault="005B381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B3811" w:rsidRPr="00DC11F5" w:rsidRDefault="005B381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B3811" w:rsidRPr="00DC11F5" w:rsidRDefault="005B3811"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B3811" w:rsidRPr="00DC11F5" w:rsidRDefault="005B381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B3811" w:rsidRPr="00DC11F5" w:rsidRDefault="005B381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B3811" w:rsidRPr="00DC11F5" w:rsidRDefault="005B381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B3811" w:rsidRPr="00DC11F5" w:rsidRDefault="005B381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B3811" w:rsidRPr="00DC11F5" w:rsidRDefault="005B381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B3811" w:rsidRPr="00DC11F5" w:rsidRDefault="005B381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B3811" w:rsidRPr="00DC11F5" w:rsidRDefault="005B381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B3811" w:rsidRPr="00DC11F5" w:rsidRDefault="005B381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B3811" w:rsidRPr="00DC11F5" w:rsidRDefault="005B381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B3811" w:rsidRPr="00DC11F5" w:rsidRDefault="005B381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B3811" w:rsidRPr="00DC11F5" w:rsidRDefault="005B3811"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B3811" w:rsidRPr="00DC11F5" w:rsidRDefault="005B3811"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B3811" w:rsidRPr="00DC11F5" w:rsidRDefault="005B3811"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B3811" w:rsidRPr="00DC11F5" w:rsidRDefault="005B3811" w:rsidP="00D00133">
      <w:pPr>
        <w:autoSpaceDE w:val="0"/>
        <w:autoSpaceDN w:val="0"/>
        <w:adjustRightInd w:val="0"/>
        <w:jc w:val="both"/>
      </w:pPr>
    </w:p>
    <w:p w:rsidR="005B3811" w:rsidRPr="00DC11F5" w:rsidRDefault="005B381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B3811" w:rsidRPr="00DC11F5" w:rsidRDefault="005B3811" w:rsidP="00292248">
      <w:pPr>
        <w:autoSpaceDE w:val="0"/>
        <w:autoSpaceDN w:val="0"/>
        <w:adjustRightInd w:val="0"/>
        <w:jc w:val="both"/>
        <w:rPr>
          <w:b/>
          <w:bCs/>
          <w:i/>
          <w:iCs/>
        </w:rPr>
      </w:pPr>
    </w:p>
    <w:p w:rsidR="005B3811" w:rsidRPr="00E02066" w:rsidRDefault="005B3811" w:rsidP="00292248">
      <w:pPr>
        <w:autoSpaceDE w:val="0"/>
        <w:autoSpaceDN w:val="0"/>
        <w:adjustRightInd w:val="0"/>
        <w:jc w:val="both"/>
        <w:rPr>
          <w:b/>
          <w:bCs/>
          <w:i/>
          <w:iCs/>
          <w:lang w:val="en-US"/>
        </w:rPr>
      </w:pPr>
      <w:r w:rsidRPr="00E02066">
        <w:rPr>
          <w:lang w:val="en-US"/>
        </w:rPr>
        <w:t>1.</w:t>
      </w:r>
      <w:proofErr w:type="spellStart"/>
      <w:r w:rsidRPr="00DC11F5">
        <w:t>Операционнаясистема</w:t>
      </w:r>
      <w:proofErr w:type="spellEnd"/>
      <w:r w:rsidRPr="00E02066">
        <w:rPr>
          <w:lang w:val="en-US"/>
        </w:rPr>
        <w:t xml:space="preserve"> </w:t>
      </w:r>
      <w:r w:rsidRPr="00DC11F5">
        <w:rPr>
          <w:lang w:val="en-US"/>
        </w:rPr>
        <w:t>Microsoft</w:t>
      </w:r>
      <w:r w:rsidRPr="00E02066">
        <w:rPr>
          <w:lang w:val="en-US"/>
        </w:rPr>
        <w:t xml:space="preserve"> </w:t>
      </w:r>
      <w:r w:rsidRPr="00DC11F5">
        <w:rPr>
          <w:lang w:val="en-US"/>
        </w:rPr>
        <w:t>Windows</w:t>
      </w:r>
    </w:p>
    <w:p w:rsidR="005B3811" w:rsidRPr="00E02066" w:rsidRDefault="005B3811" w:rsidP="00292248">
      <w:pPr>
        <w:autoSpaceDE w:val="0"/>
        <w:autoSpaceDN w:val="0"/>
        <w:adjustRightInd w:val="0"/>
        <w:jc w:val="both"/>
        <w:rPr>
          <w:lang w:val="en-US"/>
        </w:rPr>
      </w:pPr>
      <w:r w:rsidRPr="00E02066">
        <w:rPr>
          <w:lang w:val="en-US"/>
        </w:rPr>
        <w:t>2.</w:t>
      </w:r>
      <w:r w:rsidRPr="00DC11F5">
        <w:rPr>
          <w:lang w:val="en-US"/>
        </w:rPr>
        <w:t>Microsoft</w:t>
      </w:r>
      <w:r w:rsidRPr="00E02066">
        <w:rPr>
          <w:lang w:val="en-US"/>
        </w:rPr>
        <w:t xml:space="preserve"> </w:t>
      </w:r>
      <w:r w:rsidRPr="00DC11F5">
        <w:rPr>
          <w:lang w:val="en-US"/>
        </w:rPr>
        <w:t>Office</w:t>
      </w:r>
      <w:r w:rsidRPr="00E02066">
        <w:rPr>
          <w:lang w:val="en-US"/>
        </w:rPr>
        <w:t xml:space="preserve"> 2010-2016</w:t>
      </w:r>
    </w:p>
    <w:p w:rsidR="005B3811" w:rsidRPr="00E02066" w:rsidRDefault="005B3811" w:rsidP="00292248">
      <w:pPr>
        <w:autoSpaceDE w:val="0"/>
        <w:autoSpaceDN w:val="0"/>
        <w:adjustRightInd w:val="0"/>
        <w:jc w:val="both"/>
        <w:rPr>
          <w:lang w:val="en-US"/>
        </w:rPr>
      </w:pPr>
      <w:r w:rsidRPr="00E02066">
        <w:rPr>
          <w:lang w:val="en-US"/>
        </w:rPr>
        <w:t>3.</w:t>
      </w:r>
      <w:r w:rsidRPr="00DC11F5">
        <w:t>Антивирус</w:t>
      </w:r>
      <w:r w:rsidRPr="00E02066">
        <w:rPr>
          <w:lang w:val="en-US"/>
        </w:rPr>
        <w:t xml:space="preserve"> </w:t>
      </w:r>
      <w:r w:rsidRPr="00DC11F5">
        <w:rPr>
          <w:lang w:val="en-US"/>
        </w:rPr>
        <w:t>Kaspersky</w:t>
      </w:r>
      <w:r w:rsidRPr="00E02066">
        <w:rPr>
          <w:lang w:val="en-US"/>
        </w:rPr>
        <w:t xml:space="preserve"> </w:t>
      </w:r>
      <w:r w:rsidRPr="00DC11F5">
        <w:rPr>
          <w:lang w:val="en-US"/>
        </w:rPr>
        <w:t>Endpoint</w:t>
      </w:r>
      <w:r w:rsidRPr="00E02066">
        <w:rPr>
          <w:lang w:val="en-US"/>
        </w:rPr>
        <w:t xml:space="preserve"> </w:t>
      </w:r>
      <w:r w:rsidRPr="00DC11F5">
        <w:rPr>
          <w:lang w:val="en-US"/>
        </w:rPr>
        <w:t>Security</w:t>
      </w:r>
    </w:p>
    <w:p w:rsidR="005B3811" w:rsidRPr="00875D16" w:rsidRDefault="005B3811" w:rsidP="00292248">
      <w:pPr>
        <w:autoSpaceDE w:val="0"/>
        <w:autoSpaceDN w:val="0"/>
        <w:adjustRightInd w:val="0"/>
        <w:jc w:val="both"/>
        <w:rPr>
          <w:lang w:val="en-US"/>
        </w:rPr>
      </w:pPr>
      <w:r w:rsidRPr="00875D16">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5B3811" w:rsidRPr="00875D16" w:rsidRDefault="005B3811" w:rsidP="00292248">
      <w:pPr>
        <w:autoSpaceDE w:val="0"/>
        <w:autoSpaceDN w:val="0"/>
        <w:adjustRightInd w:val="0"/>
        <w:jc w:val="both"/>
        <w:rPr>
          <w:lang w:val="en-US"/>
        </w:rPr>
      </w:pPr>
      <w:r w:rsidRPr="00875D16">
        <w:rPr>
          <w:lang w:val="en-US"/>
        </w:rPr>
        <w:t>5.</w:t>
      </w:r>
      <w:r w:rsidRPr="00DC11F5">
        <w:t>Архиватор</w:t>
      </w:r>
      <w:r w:rsidRPr="00875D16">
        <w:rPr>
          <w:lang w:val="en-US"/>
        </w:rPr>
        <w:t xml:space="preserve"> 7-</w:t>
      </w:r>
      <w:r w:rsidRPr="00DC11F5">
        <w:rPr>
          <w:lang w:val="en-US"/>
        </w:rPr>
        <w:t>zip</w:t>
      </w:r>
    </w:p>
    <w:p w:rsidR="005B3811" w:rsidRPr="00DC11F5" w:rsidRDefault="005B3811"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B3811" w:rsidRPr="00DC11F5" w:rsidRDefault="005B3811" w:rsidP="00292248">
      <w:pPr>
        <w:autoSpaceDE w:val="0"/>
        <w:autoSpaceDN w:val="0"/>
        <w:adjustRightInd w:val="0"/>
        <w:jc w:val="both"/>
        <w:rPr>
          <w:b/>
          <w:bCs/>
          <w:i/>
          <w:iCs/>
        </w:rPr>
      </w:pPr>
      <w:r w:rsidRPr="00DC11F5">
        <w:t>7.Справочно-правовая система Гарант</w:t>
      </w:r>
    </w:p>
    <w:p w:rsidR="005B3811" w:rsidRDefault="005B3811" w:rsidP="001258D3">
      <w:pPr>
        <w:autoSpaceDE w:val="0"/>
        <w:autoSpaceDN w:val="0"/>
        <w:adjustRightInd w:val="0"/>
        <w:ind w:left="360"/>
        <w:jc w:val="both"/>
        <w:rPr>
          <w:b/>
          <w:bCs/>
          <w:i/>
          <w:iCs/>
        </w:rPr>
      </w:pPr>
    </w:p>
    <w:p w:rsidR="005B3811" w:rsidRPr="00DC11F5" w:rsidRDefault="005B381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B3811" w:rsidRPr="00DC11F5" w:rsidRDefault="005B3811" w:rsidP="00292248">
      <w:pPr>
        <w:ind w:left="720"/>
        <w:contextualSpacing/>
        <w:jc w:val="both"/>
      </w:pPr>
      <w:r w:rsidRPr="00DC11F5">
        <w:t>1.Проектор, ноутбук</w:t>
      </w:r>
    </w:p>
    <w:p w:rsidR="005B3811" w:rsidRPr="00DC11F5" w:rsidRDefault="005B3811" w:rsidP="00292248">
      <w:pPr>
        <w:ind w:left="720"/>
        <w:contextualSpacing/>
        <w:jc w:val="both"/>
      </w:pPr>
      <w:r w:rsidRPr="00DC11F5">
        <w:t xml:space="preserve">2.Проекционный экран </w:t>
      </w:r>
    </w:p>
    <w:p w:rsidR="005B3811" w:rsidRPr="00DC11F5" w:rsidRDefault="005B3811" w:rsidP="00292248">
      <w:pPr>
        <w:ind w:left="720"/>
        <w:contextualSpacing/>
        <w:jc w:val="both"/>
      </w:pPr>
      <w:r w:rsidRPr="00DC11F5">
        <w:t>3.Колонки</w:t>
      </w:r>
    </w:p>
    <w:p w:rsidR="005B3811" w:rsidRPr="00DC11F5" w:rsidRDefault="005B3811" w:rsidP="00292248">
      <w:pPr>
        <w:autoSpaceDE w:val="0"/>
        <w:autoSpaceDN w:val="0"/>
        <w:adjustRightInd w:val="0"/>
      </w:pPr>
    </w:p>
    <w:p w:rsidR="005B3811" w:rsidRPr="00DC11F5" w:rsidRDefault="005B381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B3811" w:rsidRPr="00DC11F5" w:rsidRDefault="005B3811" w:rsidP="00C25A5C">
      <w:pPr>
        <w:tabs>
          <w:tab w:val="center" w:pos="4536"/>
          <w:tab w:val="right" w:pos="9072"/>
        </w:tabs>
        <w:ind w:firstLine="426"/>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B3811" w:rsidRPr="00DC11F5" w:rsidRDefault="005B3811" w:rsidP="00C25A5C">
      <w:pPr>
        <w:ind w:firstLine="426"/>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B3811" w:rsidRPr="00DC11F5" w:rsidRDefault="005B3811" w:rsidP="00C25A5C">
      <w:pPr>
        <w:tabs>
          <w:tab w:val="center" w:pos="4536"/>
          <w:tab w:val="right" w:pos="9072"/>
        </w:tabs>
        <w:ind w:firstLine="426"/>
        <w:jc w:val="both"/>
      </w:pPr>
    </w:p>
    <w:p w:rsidR="005B3811" w:rsidRPr="00DC11F5" w:rsidRDefault="005B381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B3811" w:rsidRPr="00DC11F5" w:rsidRDefault="005B381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B3811" w:rsidRPr="00DC11F5" w:rsidRDefault="005B3811" w:rsidP="00D00133">
      <w:pPr>
        <w:tabs>
          <w:tab w:val="center" w:pos="4536"/>
          <w:tab w:val="right" w:pos="9072"/>
        </w:tabs>
        <w:autoSpaceDE w:val="0"/>
        <w:autoSpaceDN w:val="0"/>
        <w:adjustRightInd w:val="0"/>
      </w:pPr>
      <w:r w:rsidRPr="00DC11F5">
        <w:t>- практические занятия;</w:t>
      </w:r>
    </w:p>
    <w:p w:rsidR="005B3811" w:rsidRPr="00DC11F5" w:rsidRDefault="005B3811" w:rsidP="00D00133">
      <w:pPr>
        <w:tabs>
          <w:tab w:val="center" w:pos="4536"/>
          <w:tab w:val="right" w:pos="9072"/>
        </w:tabs>
        <w:autoSpaceDE w:val="0"/>
        <w:autoSpaceDN w:val="0"/>
        <w:adjustRightInd w:val="0"/>
      </w:pPr>
      <w:r w:rsidRPr="00DC11F5">
        <w:t>- контрольные опросы;</w:t>
      </w:r>
    </w:p>
    <w:p w:rsidR="005B3811" w:rsidRPr="00DC11F5" w:rsidRDefault="005B3811" w:rsidP="00D00133">
      <w:pPr>
        <w:tabs>
          <w:tab w:val="center" w:pos="4536"/>
          <w:tab w:val="right" w:pos="9072"/>
        </w:tabs>
        <w:autoSpaceDE w:val="0"/>
        <w:autoSpaceDN w:val="0"/>
        <w:adjustRightInd w:val="0"/>
      </w:pPr>
      <w:r w:rsidRPr="00DC11F5">
        <w:t>- консультации;</w:t>
      </w:r>
    </w:p>
    <w:p w:rsidR="005B3811" w:rsidRPr="00DC11F5" w:rsidRDefault="005B3811" w:rsidP="00D00133">
      <w:pPr>
        <w:tabs>
          <w:tab w:val="center" w:pos="4536"/>
          <w:tab w:val="right" w:pos="9072"/>
        </w:tabs>
        <w:autoSpaceDE w:val="0"/>
        <w:autoSpaceDN w:val="0"/>
        <w:adjustRightInd w:val="0"/>
      </w:pPr>
      <w:r w:rsidRPr="00DC11F5">
        <w:t>- самостоятельная работа с учебной литературой;</w:t>
      </w:r>
    </w:p>
    <w:p w:rsidR="005B3811" w:rsidRPr="003F4282" w:rsidRDefault="005B3811"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5B3811" w:rsidRPr="00DC11F5" w:rsidRDefault="005B381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B3811" w:rsidRDefault="005B3811"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B3811" w:rsidRPr="00DC11F5" w:rsidRDefault="005B3811" w:rsidP="00D00133">
      <w:pPr>
        <w:tabs>
          <w:tab w:val="center" w:pos="4536"/>
          <w:tab w:val="right" w:pos="9072"/>
        </w:tabs>
        <w:autoSpaceDE w:val="0"/>
        <w:autoSpaceDN w:val="0"/>
        <w:adjustRightInd w:val="0"/>
        <w:rPr>
          <w:i/>
          <w:iCs/>
        </w:rPr>
      </w:pPr>
      <w:r w:rsidRPr="00DC11F5">
        <w:rPr>
          <w:i/>
          <w:iCs/>
        </w:rPr>
        <w:t xml:space="preserve">- </w:t>
      </w:r>
      <w:r>
        <w:rPr>
          <w:i/>
          <w:iCs/>
        </w:rPr>
        <w:t>анализ НПА</w:t>
      </w:r>
      <w:r w:rsidRPr="00DC11F5">
        <w:rPr>
          <w:i/>
          <w:iCs/>
        </w:rPr>
        <w:t>;</w:t>
      </w:r>
    </w:p>
    <w:p w:rsidR="005B3811" w:rsidRDefault="005B3811" w:rsidP="00D00133">
      <w:pPr>
        <w:tabs>
          <w:tab w:val="center" w:pos="4536"/>
          <w:tab w:val="right" w:pos="9072"/>
        </w:tabs>
        <w:autoSpaceDE w:val="0"/>
        <w:autoSpaceDN w:val="0"/>
        <w:adjustRightInd w:val="0"/>
        <w:rPr>
          <w:i/>
          <w:iCs/>
        </w:rPr>
      </w:pPr>
      <w:r w:rsidRPr="00DC11F5">
        <w:rPr>
          <w:i/>
          <w:iCs/>
        </w:rPr>
        <w:t xml:space="preserve">- </w:t>
      </w:r>
      <w:r>
        <w:rPr>
          <w:i/>
          <w:iCs/>
        </w:rPr>
        <w:t>анализ проблемных ситуаций</w:t>
      </w:r>
      <w:r w:rsidRPr="00DC11F5">
        <w:rPr>
          <w:i/>
          <w:iCs/>
        </w:rPr>
        <w:t>;</w:t>
      </w:r>
    </w:p>
    <w:p w:rsidR="005B3811" w:rsidRPr="00DC11F5" w:rsidRDefault="005B3811"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5B3811" w:rsidRPr="00DC11F5" w:rsidRDefault="005B3811"/>
    <w:p w:rsidR="005B3811" w:rsidRPr="00DC11F5"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Pr="00DC11F5" w:rsidRDefault="005B3811" w:rsidP="00FC3B95">
      <w:pPr>
        <w:autoSpaceDE w:val="0"/>
        <w:autoSpaceDN w:val="0"/>
        <w:adjustRightInd w:val="0"/>
        <w:jc w:val="right"/>
      </w:pPr>
      <w:r w:rsidRPr="00DC11F5">
        <w:t xml:space="preserve">Приложение </w:t>
      </w:r>
    </w:p>
    <w:p w:rsidR="005B3811" w:rsidRPr="00DC11F5" w:rsidRDefault="005B3811" w:rsidP="00FC3B95">
      <w:pPr>
        <w:autoSpaceDE w:val="0"/>
        <w:autoSpaceDN w:val="0"/>
        <w:adjustRightInd w:val="0"/>
        <w:jc w:val="right"/>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pPr>
    </w:p>
    <w:p w:rsidR="005B3811" w:rsidRPr="00DC11F5" w:rsidRDefault="005B3811" w:rsidP="00FC3B95">
      <w:pPr>
        <w:autoSpaceDE w:val="0"/>
        <w:autoSpaceDN w:val="0"/>
        <w:adjustRightInd w:val="0"/>
        <w:jc w:val="right"/>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rPr>
          <w:b/>
          <w:bCs/>
        </w:rPr>
      </w:pPr>
      <w:r w:rsidRPr="00DC11F5">
        <w:rPr>
          <w:b/>
          <w:bCs/>
        </w:rPr>
        <w:t xml:space="preserve">ФОНД ОЦЕНОЧНЫХ СРЕДСТВ </w:t>
      </w:r>
    </w:p>
    <w:p w:rsidR="005B3811" w:rsidRPr="00DC11F5" w:rsidRDefault="005B3811" w:rsidP="00FC3B95">
      <w:pPr>
        <w:autoSpaceDE w:val="0"/>
        <w:autoSpaceDN w:val="0"/>
        <w:adjustRightInd w:val="0"/>
        <w:jc w:val="center"/>
        <w:rPr>
          <w:b/>
          <w:bCs/>
        </w:rPr>
      </w:pPr>
      <w:r w:rsidRPr="00DC11F5">
        <w:rPr>
          <w:b/>
          <w:bCs/>
        </w:rPr>
        <w:t>ДЛЯ ПРОВЕДЕНИЯ ПРОМЕЖУТОЧНОЙ АТТЕСТАЦИИ</w:t>
      </w:r>
    </w:p>
    <w:p w:rsidR="005B3811" w:rsidRPr="00DC11F5" w:rsidRDefault="005B3811" w:rsidP="00FC3B95">
      <w:pPr>
        <w:autoSpaceDE w:val="0"/>
        <w:autoSpaceDN w:val="0"/>
        <w:adjustRightInd w:val="0"/>
        <w:jc w:val="center"/>
        <w:rPr>
          <w:b/>
          <w:bCs/>
        </w:rPr>
      </w:pPr>
      <w:r w:rsidRPr="00DC11F5">
        <w:rPr>
          <w:b/>
          <w:bCs/>
        </w:rPr>
        <w:t>ПО ДИСЦИПЛИНЕ</w:t>
      </w:r>
    </w:p>
    <w:p w:rsidR="005B3811" w:rsidRPr="00DC11F5" w:rsidRDefault="005B3811" w:rsidP="00FC3B95">
      <w:pPr>
        <w:autoSpaceDE w:val="0"/>
        <w:autoSpaceDN w:val="0"/>
        <w:adjustRightInd w:val="0"/>
        <w:jc w:val="center"/>
        <w:rPr>
          <w:b/>
          <w:bCs/>
        </w:rPr>
      </w:pPr>
    </w:p>
    <w:p w:rsidR="005B3811" w:rsidRPr="00DC11F5" w:rsidRDefault="005B3811" w:rsidP="00FC3B95">
      <w:pPr>
        <w:autoSpaceDE w:val="0"/>
        <w:autoSpaceDN w:val="0"/>
        <w:adjustRightInd w:val="0"/>
        <w:jc w:val="center"/>
        <w:rPr>
          <w:b/>
          <w:bCs/>
        </w:rPr>
      </w:pPr>
    </w:p>
    <w:p w:rsidR="005B3811" w:rsidRPr="00DC11F5" w:rsidRDefault="005B3811" w:rsidP="00FC3B95">
      <w:pPr>
        <w:tabs>
          <w:tab w:val="left" w:leader="underscore" w:pos="9856"/>
        </w:tabs>
        <w:autoSpaceDE w:val="0"/>
        <w:autoSpaceDN w:val="0"/>
        <w:adjustRightInd w:val="0"/>
        <w:jc w:val="center"/>
        <w:rPr>
          <w:b/>
          <w:bCs/>
        </w:rPr>
      </w:pPr>
      <w:r w:rsidRPr="00DC11F5">
        <w:rPr>
          <w:b/>
          <w:bCs/>
        </w:rPr>
        <w:t>«</w:t>
      </w:r>
      <w:r>
        <w:rPr>
          <w:b/>
          <w:bCs/>
        </w:rPr>
        <w:t>Бюджетирование и планирование на предприятии</w:t>
      </w:r>
      <w:r w:rsidRPr="00DC11F5">
        <w:rPr>
          <w:b/>
          <w:bCs/>
        </w:rPr>
        <w:t>»</w:t>
      </w: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Pr="00DC11F5" w:rsidRDefault="005B3811" w:rsidP="000B6283">
      <w:pPr>
        <w:autoSpaceDE w:val="0"/>
        <w:autoSpaceDN w:val="0"/>
        <w:adjustRightInd w:val="0"/>
      </w:pPr>
    </w:p>
    <w:p w:rsidR="005B3811" w:rsidRPr="00DC11F5" w:rsidRDefault="005B3811" w:rsidP="00F02190">
      <w:pPr>
        <w:numPr>
          <w:ilvl w:val="0"/>
          <w:numId w:val="10"/>
        </w:numPr>
        <w:jc w:val="both"/>
        <w:rPr>
          <w:b/>
        </w:rPr>
      </w:pPr>
      <w:r w:rsidRPr="00DC11F5">
        <w:rPr>
          <w:b/>
        </w:rPr>
        <w:t>Паспорт компетенций</w:t>
      </w:r>
    </w:p>
    <w:p w:rsidR="005B3811" w:rsidRPr="00DC11F5" w:rsidRDefault="005B381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B3811" w:rsidRPr="00DC11F5" w:rsidTr="00A96FF5">
        <w:trPr>
          <w:trHeight w:val="726"/>
        </w:trPr>
        <w:tc>
          <w:tcPr>
            <w:tcW w:w="2093" w:type="dxa"/>
          </w:tcPr>
          <w:p w:rsidR="005B3811" w:rsidRPr="00DC11F5" w:rsidRDefault="005B3811" w:rsidP="00A96FF5">
            <w:pPr>
              <w:widowControl w:val="0"/>
              <w:contextualSpacing/>
              <w:jc w:val="both"/>
            </w:pPr>
            <w:r w:rsidRPr="00DC11F5">
              <w:t>Код оцениваемой компетенции (или её части)</w:t>
            </w:r>
          </w:p>
        </w:tc>
        <w:tc>
          <w:tcPr>
            <w:tcW w:w="1843" w:type="dxa"/>
          </w:tcPr>
          <w:p w:rsidR="005B3811" w:rsidRPr="00DC11F5" w:rsidRDefault="005B3811" w:rsidP="00A96FF5">
            <w:pPr>
              <w:widowControl w:val="0"/>
              <w:contextualSpacing/>
              <w:jc w:val="both"/>
            </w:pPr>
            <w:r w:rsidRPr="00DC11F5">
              <w:t xml:space="preserve">Вид контроля </w:t>
            </w:r>
          </w:p>
        </w:tc>
        <w:tc>
          <w:tcPr>
            <w:tcW w:w="5953" w:type="dxa"/>
          </w:tcPr>
          <w:p w:rsidR="005B3811" w:rsidRPr="00DC11F5" w:rsidRDefault="005B3811" w:rsidP="00C25A5C">
            <w:pPr>
              <w:widowControl w:val="0"/>
              <w:contextualSpacing/>
              <w:jc w:val="both"/>
            </w:pPr>
            <w:r w:rsidRPr="00DC11F5">
              <w:t>Компонент фонда оценочных средств</w:t>
            </w:r>
          </w:p>
        </w:tc>
      </w:tr>
      <w:tr w:rsidR="005B3811" w:rsidRPr="00DC11F5" w:rsidTr="00A96FF5">
        <w:trPr>
          <w:trHeight w:val="242"/>
        </w:trPr>
        <w:tc>
          <w:tcPr>
            <w:tcW w:w="2093" w:type="dxa"/>
            <w:vMerge w:val="restart"/>
          </w:tcPr>
          <w:p w:rsidR="005B3811" w:rsidRDefault="005B3811" w:rsidP="00C25A5C">
            <w:r>
              <w:t>ПК-2</w:t>
            </w:r>
          </w:p>
          <w:p w:rsidR="005B3811" w:rsidRPr="00DC11F5" w:rsidRDefault="005B3811" w:rsidP="00C25A5C">
            <w:r>
              <w:t>ПК-4</w:t>
            </w:r>
          </w:p>
        </w:tc>
        <w:tc>
          <w:tcPr>
            <w:tcW w:w="1843" w:type="dxa"/>
          </w:tcPr>
          <w:p w:rsidR="005B3811" w:rsidRPr="004539E5" w:rsidRDefault="005B3811" w:rsidP="00E80F41">
            <w:r w:rsidRPr="004539E5">
              <w:t>устный и письменный</w:t>
            </w:r>
          </w:p>
        </w:tc>
        <w:tc>
          <w:tcPr>
            <w:tcW w:w="5953" w:type="dxa"/>
          </w:tcPr>
          <w:p w:rsidR="005B3811" w:rsidRPr="004539E5" w:rsidRDefault="005B3811" w:rsidP="00E80F41">
            <w:r w:rsidRPr="004539E5">
              <w:t>Ситуационные задания</w:t>
            </w:r>
          </w:p>
        </w:tc>
      </w:tr>
      <w:tr w:rsidR="005B3811" w:rsidRPr="00DC11F5" w:rsidTr="00BB791C">
        <w:tc>
          <w:tcPr>
            <w:tcW w:w="2093" w:type="dxa"/>
            <w:vMerge/>
          </w:tcPr>
          <w:p w:rsidR="005B3811" w:rsidRPr="00DC11F5" w:rsidRDefault="005B3811" w:rsidP="00A96FF5">
            <w:pPr>
              <w:widowControl w:val="0"/>
              <w:contextualSpacing/>
              <w:jc w:val="both"/>
            </w:pPr>
          </w:p>
        </w:tc>
        <w:tc>
          <w:tcPr>
            <w:tcW w:w="1843" w:type="dxa"/>
          </w:tcPr>
          <w:p w:rsidR="005B3811" w:rsidRPr="004539E5" w:rsidRDefault="005B3811" w:rsidP="00E80F41">
            <w:r w:rsidRPr="004539E5">
              <w:t>письменный</w:t>
            </w:r>
          </w:p>
        </w:tc>
        <w:tc>
          <w:tcPr>
            <w:tcW w:w="5953" w:type="dxa"/>
          </w:tcPr>
          <w:p w:rsidR="005B3811" w:rsidRPr="004539E5" w:rsidRDefault="005B3811" w:rsidP="00E80F41">
            <w:r w:rsidRPr="004539E5">
              <w:t>Тест, практические задания</w:t>
            </w:r>
          </w:p>
        </w:tc>
      </w:tr>
      <w:tr w:rsidR="005B3811" w:rsidRPr="00DC11F5" w:rsidTr="00A96FF5">
        <w:tc>
          <w:tcPr>
            <w:tcW w:w="2093" w:type="dxa"/>
            <w:vMerge/>
          </w:tcPr>
          <w:p w:rsidR="005B3811" w:rsidRPr="00DC11F5" w:rsidRDefault="005B3811" w:rsidP="00A96FF5">
            <w:pPr>
              <w:widowControl w:val="0"/>
              <w:contextualSpacing/>
              <w:jc w:val="both"/>
            </w:pPr>
          </w:p>
        </w:tc>
        <w:tc>
          <w:tcPr>
            <w:tcW w:w="1843" w:type="dxa"/>
          </w:tcPr>
          <w:p w:rsidR="005B3811" w:rsidRPr="004539E5" w:rsidRDefault="005B3811" w:rsidP="00E80F41">
            <w:r w:rsidRPr="004539E5">
              <w:t>устный</w:t>
            </w:r>
          </w:p>
        </w:tc>
        <w:tc>
          <w:tcPr>
            <w:tcW w:w="5953" w:type="dxa"/>
          </w:tcPr>
          <w:p w:rsidR="005B3811" w:rsidRPr="004539E5" w:rsidRDefault="005B3811" w:rsidP="00E80F41">
            <w:r w:rsidRPr="004539E5">
              <w:t>Вопросы к зачету, экзамену</w:t>
            </w:r>
          </w:p>
        </w:tc>
      </w:tr>
    </w:tbl>
    <w:p w:rsidR="005B3811" w:rsidRPr="00DC11F5" w:rsidRDefault="005B3811" w:rsidP="00FC3B95">
      <w:pPr>
        <w:ind w:firstLine="567"/>
        <w:jc w:val="both"/>
      </w:pPr>
    </w:p>
    <w:p w:rsidR="005B3811" w:rsidRPr="00DC11F5" w:rsidRDefault="005B3811" w:rsidP="00FC3B95">
      <w:pPr>
        <w:jc w:val="both"/>
        <w:rPr>
          <w:b/>
          <w:lang w:eastAsia="en-US"/>
        </w:rPr>
      </w:pPr>
      <w:r w:rsidRPr="00DC11F5">
        <w:rPr>
          <w:b/>
          <w:lang w:eastAsia="en-US"/>
        </w:rPr>
        <w:t>2.Критерии освоения компетенций</w:t>
      </w:r>
    </w:p>
    <w:p w:rsidR="005B3811" w:rsidRPr="00DC11F5" w:rsidRDefault="005B3811" w:rsidP="00FC3B95">
      <w:pPr>
        <w:jc w:val="both"/>
        <w:rPr>
          <w:lang w:eastAsia="en-US"/>
        </w:rPr>
      </w:pPr>
    </w:p>
    <w:p w:rsidR="005B3811" w:rsidRPr="00DC11F5" w:rsidRDefault="005B381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B3811" w:rsidRDefault="005B3811" w:rsidP="00FC3B95">
      <w:pPr>
        <w:jc w:val="center"/>
        <w:rPr>
          <w:b/>
          <w:bCs/>
          <w:lang w:eastAsia="en-US"/>
        </w:rPr>
      </w:pPr>
    </w:p>
    <w:p w:rsidR="005B3811" w:rsidRDefault="005B3811" w:rsidP="008A7E41">
      <w:pPr>
        <w:jc w:val="center"/>
        <w:rPr>
          <w:b/>
          <w:bCs/>
          <w:lang w:eastAsia="en-US"/>
        </w:rPr>
      </w:pPr>
      <w:r w:rsidRPr="00BF46C4">
        <w:rPr>
          <w:b/>
          <w:bCs/>
          <w:lang w:eastAsia="en-US"/>
        </w:rPr>
        <w:t xml:space="preserve">Критерии оценки знаний студентов </w:t>
      </w:r>
    </w:p>
    <w:p w:rsidR="005B3811" w:rsidRDefault="005B3811"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B3811" w:rsidRPr="00BF46C4" w:rsidRDefault="005B381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B3811" w:rsidRPr="00BF46C4" w:rsidTr="006A0271">
        <w:trPr>
          <w:jc w:val="center"/>
        </w:trPr>
        <w:tc>
          <w:tcPr>
            <w:tcW w:w="993" w:type="pct"/>
            <w:vAlign w:val="center"/>
          </w:tcPr>
          <w:p w:rsidR="005B3811" w:rsidRPr="00BF46C4" w:rsidRDefault="005B3811" w:rsidP="006A0271">
            <w:pPr>
              <w:jc w:val="center"/>
              <w:rPr>
                <w:b/>
                <w:lang w:eastAsia="en-US"/>
              </w:rPr>
            </w:pPr>
            <w:r w:rsidRPr="00BF46C4">
              <w:rPr>
                <w:b/>
                <w:lang w:eastAsia="en-US"/>
              </w:rPr>
              <w:t>Шкала оценивания</w:t>
            </w:r>
          </w:p>
        </w:tc>
        <w:tc>
          <w:tcPr>
            <w:tcW w:w="4007" w:type="pct"/>
            <w:vAlign w:val="center"/>
          </w:tcPr>
          <w:p w:rsidR="005B3811" w:rsidRPr="00BF46C4" w:rsidRDefault="005B3811" w:rsidP="006A0271">
            <w:pPr>
              <w:jc w:val="center"/>
              <w:rPr>
                <w:b/>
                <w:lang w:eastAsia="en-US"/>
              </w:rPr>
            </w:pPr>
            <w:r w:rsidRPr="00BF46C4">
              <w:rPr>
                <w:b/>
                <w:bCs/>
                <w:lang w:eastAsia="en-US"/>
              </w:rPr>
              <w:t>Показатели оценивания компетенций</w:t>
            </w:r>
          </w:p>
        </w:tc>
      </w:tr>
      <w:tr w:rsidR="005B3811" w:rsidRPr="00BF46C4" w:rsidTr="006A0271">
        <w:trPr>
          <w:jc w:val="center"/>
        </w:trPr>
        <w:tc>
          <w:tcPr>
            <w:tcW w:w="993" w:type="pct"/>
            <w:vAlign w:val="center"/>
          </w:tcPr>
          <w:p w:rsidR="005B3811" w:rsidRPr="00BF46C4" w:rsidRDefault="005B3811" w:rsidP="006A0271">
            <w:pPr>
              <w:jc w:val="center"/>
              <w:rPr>
                <w:b/>
                <w:lang w:eastAsia="en-US"/>
              </w:rPr>
            </w:pPr>
            <w:r w:rsidRPr="00BF46C4">
              <w:rPr>
                <w:b/>
                <w:lang w:eastAsia="en-US"/>
              </w:rPr>
              <w:t>Отлично</w:t>
            </w:r>
          </w:p>
        </w:tc>
        <w:tc>
          <w:tcPr>
            <w:tcW w:w="4007" w:type="pct"/>
          </w:tcPr>
          <w:p w:rsidR="005B3811" w:rsidRPr="00BF46C4" w:rsidRDefault="005B3811"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B3811" w:rsidRPr="00BF46C4" w:rsidRDefault="005B3811" w:rsidP="00E80F41">
            <w:pPr>
              <w:jc w:val="both"/>
              <w:rPr>
                <w:bCs/>
                <w:lang w:eastAsia="en-US"/>
              </w:rPr>
            </w:pPr>
            <w:r w:rsidRPr="00BF46C4">
              <w:rPr>
                <w:bCs/>
                <w:lang w:eastAsia="en-US"/>
              </w:rPr>
              <w:t>- делает квалифицированные выводы и обобщения;</w:t>
            </w:r>
          </w:p>
          <w:p w:rsidR="005B3811" w:rsidRPr="00BF46C4" w:rsidRDefault="005B3811" w:rsidP="00E80F41">
            <w:pPr>
              <w:jc w:val="both"/>
              <w:rPr>
                <w:bCs/>
                <w:lang w:eastAsia="en-US"/>
              </w:rPr>
            </w:pPr>
            <w:r w:rsidRPr="00BF46C4">
              <w:rPr>
                <w:bCs/>
                <w:lang w:eastAsia="en-US"/>
              </w:rPr>
              <w:t>- владеет на высококвалифицированном уровне системой понятий.</w:t>
            </w:r>
          </w:p>
        </w:tc>
      </w:tr>
      <w:tr w:rsidR="005B3811" w:rsidRPr="00BF46C4" w:rsidTr="006A0271">
        <w:trPr>
          <w:jc w:val="center"/>
        </w:trPr>
        <w:tc>
          <w:tcPr>
            <w:tcW w:w="993" w:type="pct"/>
            <w:vAlign w:val="center"/>
          </w:tcPr>
          <w:p w:rsidR="005B3811" w:rsidRPr="00BF46C4" w:rsidRDefault="005B3811" w:rsidP="006A0271">
            <w:pPr>
              <w:jc w:val="center"/>
              <w:rPr>
                <w:b/>
                <w:lang w:eastAsia="en-US"/>
              </w:rPr>
            </w:pPr>
            <w:r w:rsidRPr="00BF46C4">
              <w:rPr>
                <w:b/>
                <w:lang w:eastAsia="en-US"/>
              </w:rPr>
              <w:t>Хорошо</w:t>
            </w:r>
          </w:p>
        </w:tc>
        <w:tc>
          <w:tcPr>
            <w:tcW w:w="4007" w:type="pct"/>
          </w:tcPr>
          <w:p w:rsidR="005B3811" w:rsidRPr="00BF46C4" w:rsidRDefault="005B3811"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B3811" w:rsidRPr="00BF46C4" w:rsidRDefault="005B3811"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B3811" w:rsidRPr="00BF46C4" w:rsidRDefault="005B3811" w:rsidP="00E80F41">
            <w:pPr>
              <w:jc w:val="both"/>
              <w:rPr>
                <w:bCs/>
                <w:lang w:eastAsia="en-US"/>
              </w:rPr>
            </w:pPr>
            <w:r w:rsidRPr="00BF46C4">
              <w:rPr>
                <w:bCs/>
                <w:lang w:eastAsia="en-US"/>
              </w:rPr>
              <w:t>- владеет на достаточном уровне системой понятий.</w:t>
            </w:r>
          </w:p>
        </w:tc>
      </w:tr>
      <w:tr w:rsidR="005B3811" w:rsidRPr="00BF46C4" w:rsidTr="006A0271">
        <w:trPr>
          <w:jc w:val="center"/>
        </w:trPr>
        <w:tc>
          <w:tcPr>
            <w:tcW w:w="993" w:type="pct"/>
            <w:vAlign w:val="center"/>
          </w:tcPr>
          <w:p w:rsidR="005B3811" w:rsidRPr="00BF46C4" w:rsidRDefault="005B3811" w:rsidP="006A0271">
            <w:pPr>
              <w:jc w:val="center"/>
              <w:rPr>
                <w:b/>
                <w:lang w:eastAsia="en-US"/>
              </w:rPr>
            </w:pPr>
            <w:r w:rsidRPr="00BF46C4">
              <w:rPr>
                <w:b/>
                <w:lang w:eastAsia="en-US"/>
              </w:rPr>
              <w:t>Удовлетворительно</w:t>
            </w:r>
          </w:p>
        </w:tc>
        <w:tc>
          <w:tcPr>
            <w:tcW w:w="4007" w:type="pct"/>
          </w:tcPr>
          <w:p w:rsidR="005B3811" w:rsidRPr="00BF46C4" w:rsidRDefault="005B3811"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B3811" w:rsidRPr="00BF46C4" w:rsidRDefault="005B3811"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B3811" w:rsidRPr="00BF46C4" w:rsidRDefault="005B3811" w:rsidP="00E80F41">
            <w:pPr>
              <w:jc w:val="both"/>
              <w:rPr>
                <w:bCs/>
                <w:lang w:eastAsia="en-US"/>
              </w:rPr>
            </w:pPr>
            <w:r w:rsidRPr="00BF46C4">
              <w:rPr>
                <w:bCs/>
                <w:lang w:eastAsia="en-US"/>
              </w:rPr>
              <w:t>- слабо аргументирует научные положения;</w:t>
            </w:r>
          </w:p>
          <w:p w:rsidR="005B3811" w:rsidRPr="00BF46C4" w:rsidRDefault="005B3811" w:rsidP="00E80F41">
            <w:pPr>
              <w:jc w:val="both"/>
              <w:rPr>
                <w:bCs/>
                <w:lang w:eastAsia="en-US"/>
              </w:rPr>
            </w:pPr>
            <w:r w:rsidRPr="00BF46C4">
              <w:rPr>
                <w:bCs/>
                <w:lang w:eastAsia="en-US"/>
              </w:rPr>
              <w:t>- практически не способен сформулировать выводы и обобщения;</w:t>
            </w:r>
          </w:p>
          <w:p w:rsidR="005B3811" w:rsidRPr="00BF46C4" w:rsidRDefault="005B3811" w:rsidP="00E80F41">
            <w:pPr>
              <w:jc w:val="both"/>
              <w:rPr>
                <w:bCs/>
                <w:lang w:eastAsia="en-US"/>
              </w:rPr>
            </w:pPr>
            <w:r w:rsidRPr="00BF46C4">
              <w:rPr>
                <w:bCs/>
                <w:lang w:eastAsia="en-US"/>
              </w:rPr>
              <w:t>- частично владеет системой понятий.</w:t>
            </w:r>
          </w:p>
        </w:tc>
      </w:tr>
      <w:tr w:rsidR="005B3811" w:rsidRPr="00BF46C4" w:rsidTr="006A0271">
        <w:trPr>
          <w:jc w:val="center"/>
        </w:trPr>
        <w:tc>
          <w:tcPr>
            <w:tcW w:w="993" w:type="pct"/>
            <w:vAlign w:val="center"/>
          </w:tcPr>
          <w:p w:rsidR="005B3811" w:rsidRPr="00BF46C4" w:rsidRDefault="005B3811" w:rsidP="006A0271">
            <w:pPr>
              <w:jc w:val="center"/>
              <w:rPr>
                <w:b/>
                <w:lang w:eastAsia="en-US"/>
              </w:rPr>
            </w:pPr>
            <w:r w:rsidRPr="00BF46C4">
              <w:rPr>
                <w:b/>
                <w:lang w:eastAsia="en-US"/>
              </w:rPr>
              <w:t>Неудовлетворительно</w:t>
            </w:r>
          </w:p>
        </w:tc>
        <w:tc>
          <w:tcPr>
            <w:tcW w:w="4007" w:type="pct"/>
          </w:tcPr>
          <w:p w:rsidR="005B3811" w:rsidRPr="00BF46C4" w:rsidRDefault="005B3811" w:rsidP="00E80F41">
            <w:pPr>
              <w:jc w:val="both"/>
              <w:rPr>
                <w:bCs/>
                <w:lang w:eastAsia="en-US"/>
              </w:rPr>
            </w:pPr>
            <w:r w:rsidRPr="00BF46C4">
              <w:rPr>
                <w:bCs/>
                <w:lang w:eastAsia="en-US"/>
              </w:rPr>
              <w:t>- студент не усвоил значительной части материала;</w:t>
            </w:r>
          </w:p>
          <w:p w:rsidR="005B3811" w:rsidRPr="00BF46C4" w:rsidRDefault="005B3811" w:rsidP="00E80F41">
            <w:pPr>
              <w:jc w:val="both"/>
              <w:rPr>
                <w:bCs/>
                <w:lang w:eastAsia="en-US"/>
              </w:rPr>
            </w:pPr>
            <w:r w:rsidRPr="00BF46C4">
              <w:rPr>
                <w:bCs/>
                <w:lang w:eastAsia="en-US"/>
              </w:rPr>
              <w:t>-  не может аргументировать научные положения;</w:t>
            </w:r>
          </w:p>
          <w:p w:rsidR="005B3811" w:rsidRPr="00BF46C4" w:rsidRDefault="005B3811" w:rsidP="00E80F41">
            <w:pPr>
              <w:jc w:val="both"/>
              <w:rPr>
                <w:bCs/>
                <w:lang w:eastAsia="en-US"/>
              </w:rPr>
            </w:pPr>
            <w:r w:rsidRPr="00BF46C4">
              <w:rPr>
                <w:bCs/>
                <w:lang w:eastAsia="en-US"/>
              </w:rPr>
              <w:t>- не формулирует квалифицированных выводов и обобщений;</w:t>
            </w:r>
          </w:p>
          <w:p w:rsidR="005B3811" w:rsidRPr="00BF46C4" w:rsidRDefault="005B3811" w:rsidP="00E80F41">
            <w:pPr>
              <w:jc w:val="both"/>
              <w:rPr>
                <w:bCs/>
                <w:lang w:eastAsia="en-US"/>
              </w:rPr>
            </w:pPr>
            <w:r w:rsidRPr="00BF46C4">
              <w:rPr>
                <w:bCs/>
                <w:lang w:eastAsia="en-US"/>
              </w:rPr>
              <w:t>- не владеет системой понятий.</w:t>
            </w:r>
          </w:p>
        </w:tc>
      </w:tr>
    </w:tbl>
    <w:p w:rsidR="005B3811" w:rsidRPr="00BF46C4" w:rsidRDefault="005B3811" w:rsidP="008A7E41">
      <w:pPr>
        <w:jc w:val="center"/>
        <w:rPr>
          <w:bCs/>
          <w:lang w:eastAsia="en-US"/>
        </w:rPr>
      </w:pPr>
    </w:p>
    <w:p w:rsidR="005B3811" w:rsidRPr="00BF46C4" w:rsidRDefault="005B3811"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B3811" w:rsidRPr="00BF46C4" w:rsidRDefault="005B381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5B3811" w:rsidRPr="00BF46C4" w:rsidRDefault="005B381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B3811" w:rsidRPr="00BF46C4" w:rsidTr="006A0271">
        <w:trPr>
          <w:jc w:val="center"/>
        </w:trPr>
        <w:tc>
          <w:tcPr>
            <w:tcW w:w="1371" w:type="pct"/>
            <w:vAlign w:val="center"/>
          </w:tcPr>
          <w:p w:rsidR="005B3811" w:rsidRPr="00BF46C4" w:rsidRDefault="005B3811" w:rsidP="006A0271">
            <w:pPr>
              <w:jc w:val="center"/>
              <w:rPr>
                <w:b/>
                <w:lang w:eastAsia="en-US"/>
              </w:rPr>
            </w:pPr>
            <w:r w:rsidRPr="00BF46C4">
              <w:rPr>
                <w:b/>
                <w:lang w:eastAsia="en-US"/>
              </w:rPr>
              <w:t>Шкала оценивания</w:t>
            </w:r>
          </w:p>
        </w:tc>
        <w:tc>
          <w:tcPr>
            <w:tcW w:w="3629" w:type="pct"/>
            <w:vAlign w:val="center"/>
          </w:tcPr>
          <w:p w:rsidR="005B3811" w:rsidRPr="00BF46C4" w:rsidRDefault="005B3811" w:rsidP="006A0271">
            <w:pPr>
              <w:jc w:val="center"/>
              <w:rPr>
                <w:b/>
                <w:lang w:eastAsia="en-US"/>
              </w:rPr>
            </w:pPr>
            <w:r w:rsidRPr="00BF46C4">
              <w:rPr>
                <w:b/>
                <w:bCs/>
                <w:lang w:eastAsia="en-US"/>
              </w:rPr>
              <w:t>Показатели оценивания компетенций</w:t>
            </w:r>
          </w:p>
        </w:tc>
      </w:tr>
      <w:tr w:rsidR="005B3811" w:rsidRPr="00BF46C4" w:rsidTr="006A0271">
        <w:trPr>
          <w:jc w:val="center"/>
        </w:trPr>
        <w:tc>
          <w:tcPr>
            <w:tcW w:w="1371" w:type="pct"/>
            <w:vAlign w:val="center"/>
          </w:tcPr>
          <w:p w:rsidR="005B3811" w:rsidRPr="00BF46C4" w:rsidRDefault="005B3811" w:rsidP="006A0271">
            <w:pPr>
              <w:jc w:val="center"/>
              <w:rPr>
                <w:b/>
                <w:lang w:eastAsia="en-US"/>
              </w:rPr>
            </w:pPr>
            <w:r w:rsidRPr="00BF46C4">
              <w:rPr>
                <w:b/>
                <w:lang w:eastAsia="en-US"/>
              </w:rPr>
              <w:t>Отлично</w:t>
            </w:r>
          </w:p>
        </w:tc>
        <w:tc>
          <w:tcPr>
            <w:tcW w:w="3629" w:type="pct"/>
          </w:tcPr>
          <w:p w:rsidR="005B3811" w:rsidRPr="00BF46C4" w:rsidRDefault="005B3811"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B3811" w:rsidRPr="00BF46C4" w:rsidTr="006A0271">
        <w:trPr>
          <w:jc w:val="center"/>
        </w:trPr>
        <w:tc>
          <w:tcPr>
            <w:tcW w:w="1371" w:type="pct"/>
            <w:vAlign w:val="center"/>
          </w:tcPr>
          <w:p w:rsidR="005B3811" w:rsidRPr="00BF46C4" w:rsidRDefault="005B3811" w:rsidP="006A0271">
            <w:pPr>
              <w:jc w:val="center"/>
              <w:rPr>
                <w:b/>
                <w:lang w:eastAsia="en-US"/>
              </w:rPr>
            </w:pPr>
            <w:r w:rsidRPr="00BF46C4">
              <w:rPr>
                <w:b/>
                <w:lang w:eastAsia="en-US"/>
              </w:rPr>
              <w:t>Хорошо</w:t>
            </w:r>
          </w:p>
        </w:tc>
        <w:tc>
          <w:tcPr>
            <w:tcW w:w="3629" w:type="pct"/>
          </w:tcPr>
          <w:p w:rsidR="005B3811" w:rsidRPr="00BF46C4" w:rsidRDefault="005B3811"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B3811" w:rsidRPr="00BF46C4" w:rsidTr="006A0271">
        <w:trPr>
          <w:jc w:val="center"/>
        </w:trPr>
        <w:tc>
          <w:tcPr>
            <w:tcW w:w="1371" w:type="pct"/>
            <w:vAlign w:val="center"/>
          </w:tcPr>
          <w:p w:rsidR="005B3811" w:rsidRPr="00BF46C4" w:rsidRDefault="005B3811" w:rsidP="006A0271">
            <w:pPr>
              <w:jc w:val="center"/>
              <w:rPr>
                <w:b/>
                <w:lang w:eastAsia="en-US"/>
              </w:rPr>
            </w:pPr>
            <w:r w:rsidRPr="00BF46C4">
              <w:rPr>
                <w:b/>
                <w:lang w:eastAsia="en-US"/>
              </w:rPr>
              <w:t>Удовлетворительно</w:t>
            </w:r>
          </w:p>
        </w:tc>
        <w:tc>
          <w:tcPr>
            <w:tcW w:w="3629" w:type="pct"/>
          </w:tcPr>
          <w:p w:rsidR="005B3811" w:rsidRPr="00BF46C4" w:rsidRDefault="005B3811"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B3811" w:rsidRPr="00BF46C4" w:rsidTr="006A0271">
        <w:trPr>
          <w:jc w:val="center"/>
        </w:trPr>
        <w:tc>
          <w:tcPr>
            <w:tcW w:w="1371" w:type="pct"/>
            <w:vAlign w:val="center"/>
          </w:tcPr>
          <w:p w:rsidR="005B3811" w:rsidRPr="00BF46C4" w:rsidRDefault="005B3811" w:rsidP="006A0271">
            <w:pPr>
              <w:jc w:val="center"/>
              <w:rPr>
                <w:b/>
                <w:lang w:eastAsia="en-US"/>
              </w:rPr>
            </w:pPr>
            <w:r w:rsidRPr="00BF46C4">
              <w:rPr>
                <w:b/>
                <w:lang w:eastAsia="en-US"/>
              </w:rPr>
              <w:t>Неудовлетворительно</w:t>
            </w:r>
          </w:p>
        </w:tc>
        <w:tc>
          <w:tcPr>
            <w:tcW w:w="3629" w:type="pct"/>
          </w:tcPr>
          <w:p w:rsidR="005B3811" w:rsidRPr="00BF46C4" w:rsidRDefault="005B3811"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B3811" w:rsidRPr="00BF46C4" w:rsidRDefault="005B3811" w:rsidP="008A7E41">
      <w:pPr>
        <w:jc w:val="center"/>
        <w:rPr>
          <w:bCs/>
          <w:lang w:eastAsia="en-US"/>
        </w:rPr>
      </w:pPr>
    </w:p>
    <w:p w:rsidR="005B3811" w:rsidRPr="00BF46C4" w:rsidRDefault="005B3811"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B3811" w:rsidRPr="00BF46C4" w:rsidRDefault="005B381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B3811" w:rsidRPr="00BF46C4" w:rsidTr="006A0271">
        <w:trPr>
          <w:jc w:val="center"/>
        </w:trPr>
        <w:tc>
          <w:tcPr>
            <w:tcW w:w="1390" w:type="pct"/>
            <w:vAlign w:val="center"/>
          </w:tcPr>
          <w:p w:rsidR="005B3811" w:rsidRPr="00BF46C4" w:rsidRDefault="005B3811" w:rsidP="006A0271">
            <w:pPr>
              <w:jc w:val="center"/>
              <w:rPr>
                <w:b/>
                <w:lang w:eastAsia="en-US"/>
              </w:rPr>
            </w:pPr>
            <w:r w:rsidRPr="00BF46C4">
              <w:rPr>
                <w:b/>
                <w:lang w:eastAsia="en-US"/>
              </w:rPr>
              <w:t>Шкала оценивания</w:t>
            </w:r>
          </w:p>
        </w:tc>
        <w:tc>
          <w:tcPr>
            <w:tcW w:w="3610" w:type="pct"/>
            <w:vAlign w:val="center"/>
          </w:tcPr>
          <w:p w:rsidR="005B3811" w:rsidRPr="00BF46C4" w:rsidRDefault="005B3811" w:rsidP="006A0271">
            <w:pPr>
              <w:jc w:val="center"/>
              <w:rPr>
                <w:b/>
                <w:lang w:eastAsia="en-US"/>
              </w:rPr>
            </w:pPr>
            <w:r w:rsidRPr="00BF46C4">
              <w:rPr>
                <w:b/>
                <w:bCs/>
                <w:lang w:eastAsia="en-US"/>
              </w:rPr>
              <w:t>Показатели оценивания компетенций</w:t>
            </w:r>
          </w:p>
        </w:tc>
      </w:tr>
      <w:tr w:rsidR="005B3811" w:rsidRPr="00BF46C4" w:rsidTr="006A0271">
        <w:trPr>
          <w:jc w:val="center"/>
        </w:trPr>
        <w:tc>
          <w:tcPr>
            <w:tcW w:w="1390" w:type="pct"/>
          </w:tcPr>
          <w:p w:rsidR="005B3811" w:rsidRPr="00BF46C4" w:rsidRDefault="005B3811" w:rsidP="006A0271">
            <w:pPr>
              <w:jc w:val="center"/>
              <w:rPr>
                <w:b/>
                <w:lang w:eastAsia="en-US"/>
              </w:rPr>
            </w:pPr>
            <w:r w:rsidRPr="00BF46C4">
              <w:rPr>
                <w:b/>
                <w:lang w:eastAsia="en-US"/>
              </w:rPr>
              <w:t>Отлично</w:t>
            </w:r>
          </w:p>
        </w:tc>
        <w:tc>
          <w:tcPr>
            <w:tcW w:w="3610" w:type="pct"/>
          </w:tcPr>
          <w:p w:rsidR="005B3811" w:rsidRPr="00BF46C4" w:rsidRDefault="005B3811"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B3811" w:rsidRPr="00BF46C4" w:rsidTr="006A0271">
        <w:trPr>
          <w:jc w:val="center"/>
        </w:trPr>
        <w:tc>
          <w:tcPr>
            <w:tcW w:w="1390" w:type="pct"/>
          </w:tcPr>
          <w:p w:rsidR="005B3811" w:rsidRPr="00BF46C4" w:rsidRDefault="005B3811" w:rsidP="006A0271">
            <w:pPr>
              <w:jc w:val="center"/>
              <w:rPr>
                <w:b/>
                <w:lang w:eastAsia="en-US"/>
              </w:rPr>
            </w:pPr>
            <w:r w:rsidRPr="00BF46C4">
              <w:rPr>
                <w:b/>
                <w:lang w:eastAsia="en-US"/>
              </w:rPr>
              <w:t>Хорошо</w:t>
            </w:r>
          </w:p>
        </w:tc>
        <w:tc>
          <w:tcPr>
            <w:tcW w:w="3610" w:type="pct"/>
          </w:tcPr>
          <w:p w:rsidR="005B3811" w:rsidRPr="00BF46C4" w:rsidRDefault="005B3811"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B3811" w:rsidRPr="00BF46C4" w:rsidTr="006A0271">
        <w:trPr>
          <w:jc w:val="center"/>
        </w:trPr>
        <w:tc>
          <w:tcPr>
            <w:tcW w:w="1390" w:type="pct"/>
          </w:tcPr>
          <w:p w:rsidR="005B3811" w:rsidRPr="00BF46C4" w:rsidRDefault="005B3811" w:rsidP="006A0271">
            <w:pPr>
              <w:jc w:val="center"/>
              <w:rPr>
                <w:b/>
                <w:lang w:eastAsia="en-US"/>
              </w:rPr>
            </w:pPr>
            <w:r w:rsidRPr="00BF46C4">
              <w:rPr>
                <w:b/>
                <w:lang w:eastAsia="en-US"/>
              </w:rPr>
              <w:t>Удовлетворительно</w:t>
            </w:r>
          </w:p>
        </w:tc>
        <w:tc>
          <w:tcPr>
            <w:tcW w:w="3610" w:type="pct"/>
          </w:tcPr>
          <w:p w:rsidR="005B3811" w:rsidRPr="00BF46C4" w:rsidRDefault="005B3811"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B3811" w:rsidRPr="00BF46C4" w:rsidTr="006A0271">
        <w:trPr>
          <w:jc w:val="center"/>
        </w:trPr>
        <w:tc>
          <w:tcPr>
            <w:tcW w:w="1390" w:type="pct"/>
          </w:tcPr>
          <w:p w:rsidR="005B3811" w:rsidRPr="00BF46C4" w:rsidRDefault="005B3811" w:rsidP="006A0271">
            <w:pPr>
              <w:jc w:val="center"/>
              <w:rPr>
                <w:b/>
                <w:lang w:eastAsia="en-US"/>
              </w:rPr>
            </w:pPr>
            <w:r w:rsidRPr="00BF46C4">
              <w:rPr>
                <w:b/>
                <w:lang w:eastAsia="en-US"/>
              </w:rPr>
              <w:t>Неудовлетворительно</w:t>
            </w:r>
          </w:p>
        </w:tc>
        <w:tc>
          <w:tcPr>
            <w:tcW w:w="3610" w:type="pct"/>
          </w:tcPr>
          <w:p w:rsidR="005B3811" w:rsidRPr="00BF46C4" w:rsidRDefault="005B381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B3811" w:rsidRPr="00DC11F5" w:rsidRDefault="005B3811" w:rsidP="00FC3B95">
      <w:pPr>
        <w:ind w:left="360"/>
        <w:jc w:val="both"/>
        <w:rPr>
          <w:b/>
        </w:rPr>
      </w:pPr>
    </w:p>
    <w:p w:rsidR="005B3811" w:rsidRPr="00DC11F5" w:rsidRDefault="005B3811" w:rsidP="00F02190">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B3811" w:rsidRDefault="005B3811" w:rsidP="00BB791C">
      <w:pPr>
        <w:pStyle w:val="a3"/>
        <w:rPr>
          <w:b/>
        </w:rPr>
      </w:pPr>
    </w:p>
    <w:p w:rsidR="005B3811" w:rsidRPr="00DC11F5" w:rsidRDefault="005B381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B3811" w:rsidRDefault="005B3811" w:rsidP="00AC2938">
      <w:pPr>
        <w:autoSpaceDE w:val="0"/>
        <w:autoSpaceDN w:val="0"/>
        <w:adjustRightInd w:val="0"/>
        <w:jc w:val="center"/>
        <w:rPr>
          <w:b/>
        </w:rPr>
      </w:pPr>
    </w:p>
    <w:p w:rsidR="005B3811" w:rsidRDefault="005B3811" w:rsidP="00527BE4">
      <w:pPr>
        <w:autoSpaceDE w:val="0"/>
        <w:autoSpaceDN w:val="0"/>
        <w:adjustRightInd w:val="0"/>
        <w:jc w:val="center"/>
        <w:rPr>
          <w:b/>
        </w:rPr>
      </w:pPr>
      <w:r>
        <w:rPr>
          <w:b/>
          <w:bCs/>
        </w:rPr>
        <w:t>Тесты</w:t>
      </w:r>
    </w:p>
    <w:p w:rsidR="005B3811" w:rsidRDefault="005B3811" w:rsidP="00AC2938">
      <w:pPr>
        <w:autoSpaceDE w:val="0"/>
        <w:autoSpaceDN w:val="0"/>
        <w:adjustRightInd w:val="0"/>
        <w:jc w:val="center"/>
        <w:rPr>
          <w:b/>
        </w:rPr>
      </w:pPr>
    </w:p>
    <w:p w:rsidR="005B3811" w:rsidRPr="00527BE4" w:rsidRDefault="005B3811" w:rsidP="00AC2938">
      <w:pPr>
        <w:autoSpaceDE w:val="0"/>
        <w:autoSpaceDN w:val="0"/>
        <w:adjustRightInd w:val="0"/>
        <w:jc w:val="center"/>
        <w:rPr>
          <w:i/>
        </w:rPr>
      </w:pPr>
      <w:r w:rsidRPr="00527BE4">
        <w:rPr>
          <w:i/>
        </w:rPr>
        <w:t>Тест</w:t>
      </w:r>
    </w:p>
    <w:p w:rsidR="005B3811" w:rsidRPr="00527BE4" w:rsidRDefault="005B3811" w:rsidP="00AC2EBF">
      <w:pPr>
        <w:jc w:val="center"/>
        <w:rPr>
          <w:bCs/>
          <w:i/>
        </w:rPr>
      </w:pPr>
    </w:p>
    <w:p w:rsidR="005B3811" w:rsidRPr="00AC2EBF" w:rsidRDefault="005B3811" w:rsidP="00527BE4">
      <w:pPr>
        <w:numPr>
          <w:ilvl w:val="0"/>
          <w:numId w:val="32"/>
        </w:numPr>
        <w:shd w:val="clear" w:color="auto" w:fill="FFFFFF"/>
        <w:ind w:left="0" w:firstLine="426"/>
        <w:rPr>
          <w:color w:val="000000"/>
        </w:rPr>
      </w:pPr>
      <w:r w:rsidRPr="00AC2EBF">
        <w:rPr>
          <w:color w:val="000000"/>
        </w:rPr>
        <w:t>Термин "бюджет" в управленческом учете означает:</w:t>
      </w:r>
    </w:p>
    <w:p w:rsidR="005B3811" w:rsidRPr="00AC2EBF" w:rsidRDefault="005B3811" w:rsidP="00AC2EBF">
      <w:pPr>
        <w:shd w:val="clear" w:color="auto" w:fill="FFFFFF"/>
        <w:ind w:firstLine="426"/>
        <w:rPr>
          <w:color w:val="000000"/>
        </w:rPr>
      </w:pPr>
      <w:r w:rsidRPr="00AC2EBF">
        <w:rPr>
          <w:color w:val="000000"/>
        </w:rPr>
        <w:t>а) план работы организации в долгосрочном периоде;</w:t>
      </w:r>
    </w:p>
    <w:p w:rsidR="005B3811" w:rsidRPr="00AC2EBF" w:rsidRDefault="005B3811" w:rsidP="00AC2EBF">
      <w:pPr>
        <w:shd w:val="clear" w:color="auto" w:fill="FFFFFF"/>
        <w:ind w:firstLine="426"/>
        <w:rPr>
          <w:color w:val="000000"/>
        </w:rPr>
      </w:pPr>
      <w:r w:rsidRPr="00AC2EBF">
        <w:rPr>
          <w:color w:val="000000"/>
        </w:rPr>
        <w:t>б) план работы организации в краткосрочном периоде;</w:t>
      </w:r>
    </w:p>
    <w:p w:rsidR="005B3811" w:rsidRPr="00AC2EBF" w:rsidRDefault="005B3811" w:rsidP="00AC2EBF">
      <w:pPr>
        <w:shd w:val="clear" w:color="auto" w:fill="FFFFFF"/>
        <w:ind w:firstLine="426"/>
        <w:rPr>
          <w:color w:val="000000"/>
        </w:rPr>
      </w:pPr>
      <w:r w:rsidRPr="00AC2EBF">
        <w:rPr>
          <w:color w:val="000000"/>
        </w:rPr>
        <w:t>в) государственный бюджет;</w:t>
      </w:r>
    </w:p>
    <w:p w:rsidR="005B3811" w:rsidRDefault="005B3811" w:rsidP="00AC2EBF">
      <w:pPr>
        <w:shd w:val="clear" w:color="auto" w:fill="FFFFFF"/>
        <w:ind w:left="426"/>
        <w:rPr>
          <w:color w:val="000000"/>
        </w:rPr>
      </w:pPr>
    </w:p>
    <w:p w:rsidR="005B3811" w:rsidRPr="00AC2EBF" w:rsidRDefault="005B3811" w:rsidP="00527BE4">
      <w:pPr>
        <w:numPr>
          <w:ilvl w:val="0"/>
          <w:numId w:val="33"/>
        </w:numPr>
        <w:shd w:val="clear" w:color="auto" w:fill="FFFFFF"/>
        <w:ind w:left="0" w:firstLine="426"/>
        <w:rPr>
          <w:color w:val="000000"/>
        </w:rPr>
      </w:pPr>
      <w:r w:rsidRPr="00AC2EBF">
        <w:rPr>
          <w:color w:val="000000"/>
        </w:rPr>
        <w:t>В управленческом учете выделяют следующие виды бюджетов:</w:t>
      </w:r>
    </w:p>
    <w:p w:rsidR="005B3811" w:rsidRPr="00AC2EBF" w:rsidRDefault="005B3811" w:rsidP="00AC2EBF">
      <w:pPr>
        <w:shd w:val="clear" w:color="auto" w:fill="FFFFFF"/>
        <w:ind w:firstLine="426"/>
        <w:rPr>
          <w:color w:val="000000"/>
        </w:rPr>
      </w:pPr>
      <w:r w:rsidRPr="00AC2EBF">
        <w:rPr>
          <w:color w:val="000000"/>
        </w:rPr>
        <w:t>а) плановые и фактические;</w:t>
      </w:r>
    </w:p>
    <w:p w:rsidR="005B3811" w:rsidRPr="00AC2EBF" w:rsidRDefault="005B3811" w:rsidP="00AC2EBF">
      <w:pPr>
        <w:shd w:val="clear" w:color="auto" w:fill="FFFFFF"/>
        <w:ind w:firstLine="426"/>
        <w:rPr>
          <w:color w:val="000000"/>
        </w:rPr>
      </w:pPr>
      <w:r w:rsidRPr="00AC2EBF">
        <w:rPr>
          <w:color w:val="000000"/>
        </w:rPr>
        <w:t>б) генеральные и частные;</w:t>
      </w:r>
    </w:p>
    <w:p w:rsidR="005B3811" w:rsidRPr="00AC2EBF" w:rsidRDefault="005B3811" w:rsidP="00AC2EBF">
      <w:pPr>
        <w:shd w:val="clear" w:color="auto" w:fill="FFFFFF"/>
        <w:ind w:firstLine="426"/>
        <w:rPr>
          <w:color w:val="000000"/>
        </w:rPr>
      </w:pPr>
      <w:r w:rsidRPr="00AC2EBF">
        <w:rPr>
          <w:color w:val="000000"/>
        </w:rPr>
        <w:t>в) гибкие и статичные;</w:t>
      </w:r>
    </w:p>
    <w:p w:rsidR="005B3811" w:rsidRDefault="005B3811" w:rsidP="00AC2EBF">
      <w:pPr>
        <w:shd w:val="clear" w:color="auto" w:fill="FFFFFF"/>
        <w:ind w:left="426"/>
        <w:rPr>
          <w:color w:val="000000"/>
        </w:rPr>
      </w:pPr>
    </w:p>
    <w:p w:rsidR="005B3811" w:rsidRPr="00AC2EBF" w:rsidRDefault="005B3811" w:rsidP="00527BE4">
      <w:pPr>
        <w:numPr>
          <w:ilvl w:val="0"/>
          <w:numId w:val="34"/>
        </w:numPr>
        <w:shd w:val="clear" w:color="auto" w:fill="FFFFFF"/>
        <w:ind w:left="0" w:firstLine="426"/>
        <w:rPr>
          <w:color w:val="000000"/>
        </w:rPr>
      </w:pPr>
      <w:r w:rsidRPr="00AC2EBF">
        <w:rPr>
          <w:color w:val="000000"/>
        </w:rPr>
        <w:t>В процессе бюджетирования используется:</w:t>
      </w:r>
    </w:p>
    <w:p w:rsidR="005B3811" w:rsidRPr="00AC2EBF" w:rsidRDefault="005B3811" w:rsidP="00AC2EBF">
      <w:pPr>
        <w:shd w:val="clear" w:color="auto" w:fill="FFFFFF"/>
        <w:ind w:firstLine="426"/>
        <w:rPr>
          <w:color w:val="000000"/>
        </w:rPr>
      </w:pPr>
      <w:r w:rsidRPr="00AC2EBF">
        <w:rPr>
          <w:color w:val="000000"/>
        </w:rPr>
        <w:t>а) лишь фактическая, документально подтвержденная бухгалтерская информация;</w:t>
      </w:r>
    </w:p>
    <w:p w:rsidR="005B3811" w:rsidRPr="00AC2EBF" w:rsidRDefault="005B3811" w:rsidP="00AC2EBF">
      <w:pPr>
        <w:shd w:val="clear" w:color="auto" w:fill="FFFFFF"/>
        <w:ind w:firstLine="426"/>
        <w:rPr>
          <w:color w:val="000000"/>
        </w:rPr>
      </w:pPr>
      <w:r w:rsidRPr="00AC2EBF">
        <w:rPr>
          <w:color w:val="000000"/>
        </w:rPr>
        <w:t>б) лишь прогнозные данные и оценки на будущее;</w:t>
      </w:r>
    </w:p>
    <w:p w:rsidR="005B3811" w:rsidRDefault="005B3811" w:rsidP="00AC2EBF">
      <w:pPr>
        <w:shd w:val="clear" w:color="auto" w:fill="FFFFFF"/>
        <w:ind w:firstLine="426"/>
        <w:rPr>
          <w:color w:val="000000"/>
        </w:rPr>
      </w:pPr>
      <w:r w:rsidRPr="00AC2EBF">
        <w:rPr>
          <w:color w:val="000000"/>
        </w:rPr>
        <w:t>в) как прогнозные, так и фактические данные;</w:t>
      </w:r>
    </w:p>
    <w:p w:rsidR="005B3811" w:rsidRPr="00AC2EBF" w:rsidRDefault="005B3811" w:rsidP="00AC2EBF">
      <w:pPr>
        <w:shd w:val="clear" w:color="auto" w:fill="FFFFFF"/>
        <w:ind w:firstLine="426"/>
        <w:rPr>
          <w:color w:val="000000"/>
        </w:rPr>
      </w:pPr>
    </w:p>
    <w:p w:rsidR="005B3811" w:rsidRPr="00AC2EBF" w:rsidRDefault="005B3811" w:rsidP="00527BE4">
      <w:pPr>
        <w:numPr>
          <w:ilvl w:val="0"/>
          <w:numId w:val="35"/>
        </w:numPr>
        <w:shd w:val="clear" w:color="auto" w:fill="FFFFFF"/>
        <w:ind w:left="0" w:firstLine="426"/>
        <w:rPr>
          <w:color w:val="000000"/>
        </w:rPr>
      </w:pPr>
      <w:r w:rsidRPr="00AC2EBF">
        <w:rPr>
          <w:color w:val="000000"/>
        </w:rPr>
        <w:t>Важнейшими функциями бюджета являются:</w:t>
      </w:r>
    </w:p>
    <w:p w:rsidR="005B3811" w:rsidRPr="00AC2EBF" w:rsidRDefault="005B3811" w:rsidP="00AC2EBF">
      <w:pPr>
        <w:shd w:val="clear" w:color="auto" w:fill="FFFFFF"/>
        <w:ind w:firstLine="426"/>
        <w:rPr>
          <w:color w:val="000000"/>
        </w:rPr>
      </w:pPr>
      <w:r w:rsidRPr="00AC2EBF">
        <w:rPr>
          <w:color w:val="000000"/>
        </w:rPr>
        <w:t>а) стратегическое и тактическое планирование деятельности организации;</w:t>
      </w:r>
    </w:p>
    <w:p w:rsidR="005B3811" w:rsidRPr="00AC2EBF" w:rsidRDefault="005B3811" w:rsidP="00AC2EBF">
      <w:pPr>
        <w:shd w:val="clear" w:color="auto" w:fill="FFFFFF"/>
        <w:ind w:firstLine="426"/>
        <w:rPr>
          <w:color w:val="000000"/>
        </w:rPr>
      </w:pPr>
      <w:r w:rsidRPr="00AC2EBF">
        <w:rPr>
          <w:color w:val="000000"/>
        </w:rPr>
        <w:t>б) создается объективная основа оценки результатов деятельности организации в целом и ее подразделений;</w:t>
      </w:r>
    </w:p>
    <w:p w:rsidR="005B3811" w:rsidRPr="00AC2EBF" w:rsidRDefault="005B3811" w:rsidP="00AC2EBF">
      <w:pPr>
        <w:shd w:val="clear" w:color="auto" w:fill="FFFFFF"/>
        <w:ind w:firstLine="426"/>
        <w:rPr>
          <w:color w:val="000000"/>
        </w:rPr>
      </w:pPr>
      <w:r w:rsidRPr="00AC2EBF">
        <w:rPr>
          <w:color w:val="000000"/>
        </w:rPr>
        <w:t>в) координация деятельности различных подразделений организации;</w:t>
      </w:r>
    </w:p>
    <w:p w:rsidR="005B3811" w:rsidRPr="00AC2EBF" w:rsidRDefault="005B3811" w:rsidP="00AC2EBF">
      <w:pPr>
        <w:shd w:val="clear" w:color="auto" w:fill="FFFFFF"/>
        <w:ind w:firstLine="426"/>
        <w:rPr>
          <w:color w:val="000000"/>
        </w:rPr>
      </w:pPr>
      <w:r w:rsidRPr="00AC2EBF">
        <w:rPr>
          <w:color w:val="000000"/>
        </w:rPr>
        <w:t>г) оценка выполнения планов центрами ответственности и их руководителями;</w:t>
      </w:r>
    </w:p>
    <w:p w:rsidR="005B3811" w:rsidRDefault="005B3811" w:rsidP="00AC2EBF">
      <w:pPr>
        <w:shd w:val="clear" w:color="auto" w:fill="FFFFFF"/>
        <w:ind w:left="426"/>
        <w:rPr>
          <w:color w:val="000000"/>
        </w:rPr>
      </w:pPr>
    </w:p>
    <w:p w:rsidR="005B3811" w:rsidRPr="00AC2EBF" w:rsidRDefault="005B3811" w:rsidP="00527BE4">
      <w:pPr>
        <w:numPr>
          <w:ilvl w:val="0"/>
          <w:numId w:val="36"/>
        </w:numPr>
        <w:shd w:val="clear" w:color="auto" w:fill="FFFFFF"/>
        <w:ind w:left="0" w:firstLine="426"/>
        <w:rPr>
          <w:color w:val="000000"/>
        </w:rPr>
      </w:pPr>
      <w:r w:rsidRPr="00AC2EBF">
        <w:rPr>
          <w:color w:val="000000"/>
        </w:rPr>
        <w:t>Бюджетным циклом в управленческом учете называют:</w:t>
      </w:r>
    </w:p>
    <w:p w:rsidR="005B3811" w:rsidRPr="00AC2EBF" w:rsidRDefault="005B3811" w:rsidP="00AC2EBF">
      <w:pPr>
        <w:shd w:val="clear" w:color="auto" w:fill="FFFFFF"/>
        <w:ind w:firstLine="426"/>
        <w:rPr>
          <w:color w:val="000000"/>
        </w:rPr>
      </w:pPr>
      <w:r w:rsidRPr="00AC2EBF">
        <w:rPr>
          <w:color w:val="000000"/>
        </w:rPr>
        <w:t>а) отчетный период организации;</w:t>
      </w:r>
    </w:p>
    <w:p w:rsidR="005B3811" w:rsidRPr="00AC2EBF" w:rsidRDefault="005B3811" w:rsidP="00AC2EBF">
      <w:pPr>
        <w:shd w:val="clear" w:color="auto" w:fill="FFFFFF"/>
        <w:ind w:firstLine="426"/>
        <w:rPr>
          <w:color w:val="000000"/>
        </w:rPr>
      </w:pPr>
      <w:r w:rsidRPr="00AC2EBF">
        <w:rPr>
          <w:color w:val="000000"/>
        </w:rPr>
        <w:t>б) отчетный период, устанавливаемый руководством центру ответственности;</w:t>
      </w:r>
    </w:p>
    <w:p w:rsidR="005B3811" w:rsidRPr="00AC2EBF" w:rsidRDefault="005B3811" w:rsidP="00AC2EBF">
      <w:pPr>
        <w:shd w:val="clear" w:color="auto" w:fill="FFFFFF"/>
        <w:ind w:firstLine="426"/>
        <w:rPr>
          <w:color w:val="000000"/>
        </w:rPr>
      </w:pPr>
      <w:r w:rsidRPr="00AC2EBF">
        <w:rPr>
          <w:color w:val="000000"/>
        </w:rPr>
        <w:t>в) процесс составления организацией бюджета;</w:t>
      </w:r>
    </w:p>
    <w:p w:rsidR="005B3811" w:rsidRPr="00AC2EBF" w:rsidRDefault="005B3811" w:rsidP="00AC2EBF">
      <w:pPr>
        <w:shd w:val="clear" w:color="auto" w:fill="FFFFFF"/>
        <w:ind w:firstLine="426"/>
        <w:rPr>
          <w:color w:val="000000"/>
        </w:rPr>
      </w:pPr>
      <w:r w:rsidRPr="00AC2EBF">
        <w:rPr>
          <w:color w:val="000000"/>
        </w:rPr>
        <w:t>г) процесс разработки государственного бюджета;</w:t>
      </w:r>
    </w:p>
    <w:p w:rsidR="005B3811" w:rsidRDefault="005B3811" w:rsidP="00AC2EBF">
      <w:pPr>
        <w:shd w:val="clear" w:color="auto" w:fill="FFFFFF"/>
        <w:ind w:left="426"/>
        <w:rPr>
          <w:color w:val="000000"/>
        </w:rPr>
      </w:pPr>
    </w:p>
    <w:p w:rsidR="005B3811" w:rsidRPr="00AC2EBF" w:rsidRDefault="005B3811" w:rsidP="00527BE4">
      <w:pPr>
        <w:numPr>
          <w:ilvl w:val="0"/>
          <w:numId w:val="37"/>
        </w:numPr>
        <w:shd w:val="clear" w:color="auto" w:fill="FFFFFF"/>
        <w:ind w:left="0" w:firstLine="426"/>
        <w:rPr>
          <w:color w:val="000000"/>
        </w:rPr>
      </w:pPr>
      <w:r w:rsidRPr="00AC2EBF">
        <w:rPr>
          <w:color w:val="000000"/>
        </w:rPr>
        <w:t>Этапами бюджетного цикла являются:</w:t>
      </w:r>
    </w:p>
    <w:p w:rsidR="005B3811" w:rsidRPr="00AC2EBF" w:rsidRDefault="005B3811" w:rsidP="00AC2EBF">
      <w:pPr>
        <w:shd w:val="clear" w:color="auto" w:fill="FFFFFF"/>
        <w:ind w:firstLine="426"/>
        <w:rPr>
          <w:color w:val="000000"/>
        </w:rPr>
      </w:pPr>
      <w:r w:rsidRPr="00AC2EBF">
        <w:rPr>
          <w:color w:val="000000"/>
        </w:rPr>
        <w:t>а) планирование деятельности организации и ее центров ответственности;</w:t>
      </w:r>
    </w:p>
    <w:p w:rsidR="005B3811" w:rsidRPr="00AC2EBF" w:rsidRDefault="005B3811" w:rsidP="00AC2EBF">
      <w:pPr>
        <w:shd w:val="clear" w:color="auto" w:fill="FFFFFF"/>
        <w:ind w:firstLine="426"/>
        <w:rPr>
          <w:color w:val="000000"/>
        </w:rPr>
      </w:pPr>
      <w:r w:rsidRPr="00AC2EBF">
        <w:rPr>
          <w:color w:val="000000"/>
        </w:rPr>
        <w:t>б) определение показателей, которые будут использоваться при оценке деятельности;</w:t>
      </w:r>
    </w:p>
    <w:p w:rsidR="005B3811" w:rsidRPr="00AC2EBF" w:rsidRDefault="005B3811" w:rsidP="00AC2EBF">
      <w:pPr>
        <w:shd w:val="clear" w:color="auto" w:fill="FFFFFF"/>
        <w:ind w:firstLine="426"/>
        <w:rPr>
          <w:color w:val="000000"/>
        </w:rPr>
      </w:pPr>
      <w:r w:rsidRPr="00AC2EBF">
        <w:rPr>
          <w:color w:val="000000"/>
        </w:rPr>
        <w:t>в) обсуждение возможных изменений в планах, связанных с новой ситуацией;</w:t>
      </w:r>
    </w:p>
    <w:p w:rsidR="005B3811" w:rsidRPr="00AC2EBF" w:rsidRDefault="005B3811" w:rsidP="00AC2EBF">
      <w:pPr>
        <w:shd w:val="clear" w:color="auto" w:fill="FFFFFF"/>
        <w:ind w:firstLine="426"/>
        <w:rPr>
          <w:color w:val="000000"/>
        </w:rPr>
      </w:pPr>
      <w:r w:rsidRPr="00AC2EBF">
        <w:rPr>
          <w:color w:val="000000"/>
        </w:rPr>
        <w:t>г) корректировка планов, с учетом предложенных поправок;</w:t>
      </w:r>
    </w:p>
    <w:p w:rsidR="005B3811" w:rsidRPr="00AC2EBF" w:rsidRDefault="005B3811" w:rsidP="00AC2EBF">
      <w:pPr>
        <w:shd w:val="clear" w:color="auto" w:fill="FFFFFF"/>
        <w:ind w:left="426"/>
        <w:rPr>
          <w:color w:val="000000"/>
        </w:rPr>
      </w:pPr>
    </w:p>
    <w:p w:rsidR="005B3811" w:rsidRPr="00AC2EBF" w:rsidRDefault="005B3811" w:rsidP="00527BE4">
      <w:pPr>
        <w:numPr>
          <w:ilvl w:val="0"/>
          <w:numId w:val="38"/>
        </w:numPr>
        <w:shd w:val="clear" w:color="auto" w:fill="FFFFFF"/>
        <w:ind w:left="0" w:firstLine="426"/>
        <w:rPr>
          <w:color w:val="000000"/>
        </w:rPr>
      </w:pPr>
      <w:r w:rsidRPr="00AC2EBF">
        <w:rPr>
          <w:i/>
          <w:iCs/>
          <w:color w:val="000000"/>
        </w:rPr>
        <w:t>Статичный бюджет</w:t>
      </w:r>
      <w:r w:rsidRPr="00AC2EBF">
        <w:rPr>
          <w:color w:val="000000"/>
        </w:rPr>
        <w:t> – это бюджет, рассчитанный на конкретный уровень деловой активности организации. Это утверждение является:</w:t>
      </w:r>
    </w:p>
    <w:p w:rsidR="005B3811" w:rsidRPr="00AC2EBF" w:rsidRDefault="005B3811" w:rsidP="00AC2EBF">
      <w:pPr>
        <w:shd w:val="clear" w:color="auto" w:fill="FFFFFF"/>
        <w:ind w:firstLine="426"/>
        <w:rPr>
          <w:color w:val="000000"/>
        </w:rPr>
      </w:pPr>
      <w:r w:rsidRPr="00AC2EBF">
        <w:rPr>
          <w:color w:val="000000"/>
        </w:rPr>
        <w:t>а) верным;</w:t>
      </w:r>
    </w:p>
    <w:p w:rsidR="005B3811" w:rsidRPr="00AC2EBF" w:rsidRDefault="005B3811" w:rsidP="00AC2EBF">
      <w:pPr>
        <w:shd w:val="clear" w:color="auto" w:fill="FFFFFF"/>
        <w:ind w:firstLine="426"/>
        <w:rPr>
          <w:color w:val="000000"/>
        </w:rPr>
      </w:pPr>
      <w:r w:rsidRPr="00AC2EBF">
        <w:rPr>
          <w:color w:val="000000"/>
        </w:rPr>
        <w:t>б) верным, если предприятием не разрабатывается гибкий бюджет;</w:t>
      </w:r>
    </w:p>
    <w:p w:rsidR="005B3811" w:rsidRDefault="005B3811" w:rsidP="00AC2EBF">
      <w:pPr>
        <w:shd w:val="clear" w:color="auto" w:fill="FFFFFF"/>
        <w:ind w:left="426"/>
        <w:rPr>
          <w:color w:val="000000"/>
        </w:rPr>
      </w:pPr>
    </w:p>
    <w:p w:rsidR="005B3811" w:rsidRPr="00AC2EBF" w:rsidRDefault="005B3811" w:rsidP="00527BE4">
      <w:pPr>
        <w:numPr>
          <w:ilvl w:val="0"/>
          <w:numId w:val="39"/>
        </w:numPr>
        <w:shd w:val="clear" w:color="auto" w:fill="FFFFFF"/>
        <w:ind w:left="0" w:firstLine="426"/>
        <w:rPr>
          <w:color w:val="000000"/>
        </w:rPr>
      </w:pPr>
      <w:r w:rsidRPr="00AC2EBF">
        <w:rPr>
          <w:color w:val="000000"/>
        </w:rPr>
        <w:t>Какой частный бюджет является отправной точкой в процессе разработки генерального бюджета?</w:t>
      </w:r>
    </w:p>
    <w:p w:rsidR="005B3811" w:rsidRPr="00AC2EBF" w:rsidRDefault="005B3811" w:rsidP="00AC2EBF">
      <w:pPr>
        <w:shd w:val="clear" w:color="auto" w:fill="FFFFFF"/>
        <w:ind w:firstLine="426"/>
        <w:rPr>
          <w:color w:val="000000"/>
        </w:rPr>
      </w:pPr>
      <w:r w:rsidRPr="00AC2EBF">
        <w:rPr>
          <w:color w:val="000000"/>
        </w:rPr>
        <w:t>а) бюджет коммерческих расходов;</w:t>
      </w:r>
    </w:p>
    <w:p w:rsidR="005B3811" w:rsidRPr="00AC2EBF" w:rsidRDefault="005B3811" w:rsidP="00AC2EBF">
      <w:pPr>
        <w:shd w:val="clear" w:color="auto" w:fill="FFFFFF"/>
        <w:ind w:firstLine="426"/>
        <w:rPr>
          <w:color w:val="000000"/>
        </w:rPr>
      </w:pPr>
      <w:r w:rsidRPr="00AC2EBF">
        <w:rPr>
          <w:color w:val="000000"/>
        </w:rPr>
        <w:t>б) бюджет продаж;</w:t>
      </w:r>
    </w:p>
    <w:p w:rsidR="005B3811" w:rsidRPr="00AC2EBF" w:rsidRDefault="005B3811" w:rsidP="00AC2EBF">
      <w:pPr>
        <w:shd w:val="clear" w:color="auto" w:fill="FFFFFF"/>
        <w:ind w:firstLine="426"/>
        <w:rPr>
          <w:color w:val="000000"/>
        </w:rPr>
      </w:pPr>
      <w:r w:rsidRPr="00AC2EBF">
        <w:rPr>
          <w:color w:val="000000"/>
        </w:rPr>
        <w:t>в) бюджет производства;</w:t>
      </w:r>
    </w:p>
    <w:p w:rsidR="005B3811" w:rsidRPr="00AC2EBF" w:rsidRDefault="005B3811" w:rsidP="00AC2EBF">
      <w:pPr>
        <w:shd w:val="clear" w:color="auto" w:fill="FFFFFF"/>
        <w:ind w:firstLine="426"/>
        <w:rPr>
          <w:color w:val="000000"/>
        </w:rPr>
      </w:pPr>
      <w:r w:rsidRPr="00AC2EBF">
        <w:rPr>
          <w:color w:val="000000"/>
        </w:rPr>
        <w:t>г) бюджет себестоимости реализованной продукции.</w:t>
      </w:r>
    </w:p>
    <w:p w:rsidR="005B3811" w:rsidRDefault="005B3811" w:rsidP="00AC2EBF">
      <w:pPr>
        <w:shd w:val="clear" w:color="auto" w:fill="FFFFFF"/>
        <w:ind w:left="426"/>
        <w:rPr>
          <w:color w:val="000000"/>
        </w:rPr>
      </w:pPr>
    </w:p>
    <w:p w:rsidR="005B3811" w:rsidRPr="00AC2EBF" w:rsidRDefault="005B3811" w:rsidP="00527BE4">
      <w:pPr>
        <w:numPr>
          <w:ilvl w:val="0"/>
          <w:numId w:val="40"/>
        </w:numPr>
        <w:shd w:val="clear" w:color="auto" w:fill="FFFFFF"/>
        <w:ind w:left="0" w:firstLine="426"/>
        <w:rPr>
          <w:color w:val="000000"/>
        </w:rPr>
      </w:pPr>
      <w:r w:rsidRPr="00AC2EBF">
        <w:rPr>
          <w:color w:val="000000"/>
        </w:rPr>
        <w:t>Бюджет денежных средств разрабатывается до:</w:t>
      </w:r>
    </w:p>
    <w:p w:rsidR="005B3811" w:rsidRPr="00AC2EBF" w:rsidRDefault="005B3811" w:rsidP="00AC2EBF">
      <w:pPr>
        <w:shd w:val="clear" w:color="auto" w:fill="FFFFFF"/>
        <w:ind w:firstLine="426"/>
        <w:rPr>
          <w:color w:val="000000"/>
        </w:rPr>
      </w:pPr>
      <w:r w:rsidRPr="00AC2EBF">
        <w:rPr>
          <w:color w:val="000000"/>
        </w:rPr>
        <w:t>а) плана прибылей и убытков;</w:t>
      </w:r>
    </w:p>
    <w:p w:rsidR="005B3811" w:rsidRPr="00AC2EBF" w:rsidRDefault="005B3811" w:rsidP="00AC2EBF">
      <w:pPr>
        <w:shd w:val="clear" w:color="auto" w:fill="FFFFFF"/>
        <w:ind w:firstLine="426"/>
        <w:rPr>
          <w:color w:val="000000"/>
        </w:rPr>
      </w:pPr>
      <w:r w:rsidRPr="00AC2EBF">
        <w:rPr>
          <w:color w:val="000000"/>
        </w:rPr>
        <w:t>б) бюджета капитальных вложений;</w:t>
      </w:r>
    </w:p>
    <w:p w:rsidR="005B3811" w:rsidRPr="00AC2EBF" w:rsidRDefault="005B3811" w:rsidP="00AC2EBF">
      <w:pPr>
        <w:shd w:val="clear" w:color="auto" w:fill="FFFFFF"/>
        <w:ind w:firstLine="426"/>
        <w:rPr>
          <w:color w:val="000000"/>
        </w:rPr>
      </w:pPr>
      <w:r w:rsidRPr="00AC2EBF">
        <w:rPr>
          <w:color w:val="000000"/>
        </w:rPr>
        <w:t>в) бюджета продаж;</w:t>
      </w:r>
    </w:p>
    <w:p w:rsidR="005B3811" w:rsidRPr="00AC2EBF" w:rsidRDefault="005B3811" w:rsidP="00AC2EBF">
      <w:pPr>
        <w:shd w:val="clear" w:color="auto" w:fill="FFFFFF"/>
        <w:ind w:firstLine="426"/>
        <w:rPr>
          <w:color w:val="000000"/>
        </w:rPr>
      </w:pPr>
      <w:r w:rsidRPr="00AC2EBF">
        <w:rPr>
          <w:color w:val="000000"/>
        </w:rPr>
        <w:t>г) прогнозного бухгалтерского баланса.</w:t>
      </w:r>
    </w:p>
    <w:p w:rsidR="005B3811" w:rsidRPr="00AC2EBF" w:rsidRDefault="005B3811" w:rsidP="00AC2EBF">
      <w:pPr>
        <w:shd w:val="clear" w:color="auto" w:fill="FFFFFF"/>
        <w:ind w:firstLine="426"/>
        <w:rPr>
          <w:color w:val="000000"/>
        </w:rPr>
      </w:pPr>
    </w:p>
    <w:p w:rsidR="005B3811" w:rsidRPr="00AC2EBF" w:rsidRDefault="005B3811" w:rsidP="00527BE4">
      <w:pPr>
        <w:numPr>
          <w:ilvl w:val="0"/>
          <w:numId w:val="41"/>
        </w:numPr>
        <w:shd w:val="clear" w:color="auto" w:fill="FFFFFF"/>
        <w:ind w:left="0" w:firstLine="426"/>
        <w:rPr>
          <w:color w:val="000000"/>
        </w:rPr>
      </w:pPr>
      <w:r w:rsidRPr="00AC2EBF">
        <w:rPr>
          <w:color w:val="000000"/>
        </w:rPr>
        <w:t>Что является наилучшей основой для оценки результатов деятельности за месяц:</w:t>
      </w:r>
    </w:p>
    <w:p w:rsidR="005B3811" w:rsidRPr="00AC2EBF" w:rsidRDefault="005B3811" w:rsidP="00AC2EBF">
      <w:pPr>
        <w:shd w:val="clear" w:color="auto" w:fill="FFFFFF"/>
        <w:ind w:firstLine="426"/>
        <w:rPr>
          <w:color w:val="000000"/>
        </w:rPr>
      </w:pPr>
      <w:r w:rsidRPr="00AC2EBF">
        <w:rPr>
          <w:color w:val="000000"/>
        </w:rPr>
        <w:t>а) плановые показатели этого месяца;</w:t>
      </w:r>
    </w:p>
    <w:p w:rsidR="005B3811" w:rsidRPr="00AC2EBF" w:rsidRDefault="005B3811" w:rsidP="00AC2EBF">
      <w:pPr>
        <w:shd w:val="clear" w:color="auto" w:fill="FFFFFF"/>
        <w:ind w:firstLine="426"/>
        <w:rPr>
          <w:color w:val="000000"/>
        </w:rPr>
      </w:pPr>
      <w:r w:rsidRPr="00AC2EBF">
        <w:rPr>
          <w:color w:val="000000"/>
        </w:rPr>
        <w:t>б) фактические показатели за предыдущей месяц;</w:t>
      </w:r>
    </w:p>
    <w:p w:rsidR="005B3811" w:rsidRPr="00AC2EBF" w:rsidRDefault="005B3811" w:rsidP="00AC2EBF">
      <w:pPr>
        <w:shd w:val="clear" w:color="auto" w:fill="FFFFFF"/>
        <w:ind w:firstLine="426"/>
        <w:rPr>
          <w:color w:val="000000"/>
        </w:rPr>
      </w:pPr>
      <w:r w:rsidRPr="00AC2EBF">
        <w:rPr>
          <w:color w:val="000000"/>
        </w:rPr>
        <w:t>в) фактические результаты за аналогичный период предыдущего года.</w:t>
      </w:r>
    </w:p>
    <w:p w:rsidR="005B3811" w:rsidRDefault="005B3811" w:rsidP="00AC2EBF">
      <w:pPr>
        <w:shd w:val="clear" w:color="auto" w:fill="FFFFFF"/>
        <w:ind w:left="426"/>
        <w:rPr>
          <w:color w:val="000000"/>
        </w:rPr>
      </w:pPr>
    </w:p>
    <w:p w:rsidR="005B3811" w:rsidRPr="00AC2EBF" w:rsidRDefault="005B3811" w:rsidP="00527BE4">
      <w:pPr>
        <w:numPr>
          <w:ilvl w:val="0"/>
          <w:numId w:val="42"/>
        </w:numPr>
        <w:shd w:val="clear" w:color="auto" w:fill="FFFFFF"/>
        <w:ind w:left="0" w:firstLine="426"/>
        <w:rPr>
          <w:color w:val="000000"/>
        </w:rPr>
      </w:pPr>
      <w:r w:rsidRPr="00AC2EBF">
        <w:rPr>
          <w:color w:val="000000"/>
        </w:rPr>
        <w:t>В процессе подготовки оперативного бюджета последним этапом является подготовка:</w:t>
      </w:r>
    </w:p>
    <w:p w:rsidR="005B3811" w:rsidRPr="00AC2EBF" w:rsidRDefault="005B3811" w:rsidP="00AC2EBF">
      <w:pPr>
        <w:shd w:val="clear" w:color="auto" w:fill="FFFFFF"/>
        <w:ind w:firstLine="426"/>
        <w:rPr>
          <w:color w:val="000000"/>
        </w:rPr>
      </w:pPr>
      <w:r w:rsidRPr="00AC2EBF">
        <w:rPr>
          <w:color w:val="000000"/>
        </w:rPr>
        <w:t>а) плана прибылей и убытков;</w:t>
      </w:r>
    </w:p>
    <w:p w:rsidR="005B3811" w:rsidRPr="00AC2EBF" w:rsidRDefault="005B3811" w:rsidP="00AC2EBF">
      <w:pPr>
        <w:shd w:val="clear" w:color="auto" w:fill="FFFFFF"/>
        <w:ind w:firstLine="426"/>
        <w:rPr>
          <w:color w:val="000000"/>
        </w:rPr>
      </w:pPr>
      <w:r w:rsidRPr="00AC2EBF">
        <w:rPr>
          <w:color w:val="000000"/>
        </w:rPr>
        <w:t>б) прогнозного бухгалтерского баланса;</w:t>
      </w:r>
    </w:p>
    <w:p w:rsidR="005B3811" w:rsidRPr="00AC2EBF" w:rsidRDefault="005B3811" w:rsidP="00AC2EBF">
      <w:pPr>
        <w:shd w:val="clear" w:color="auto" w:fill="FFFFFF"/>
        <w:ind w:firstLine="426"/>
        <w:rPr>
          <w:color w:val="000000"/>
        </w:rPr>
      </w:pPr>
      <w:r w:rsidRPr="00AC2EBF">
        <w:rPr>
          <w:color w:val="000000"/>
        </w:rPr>
        <w:t>в) бюджета денежных средств;</w:t>
      </w:r>
    </w:p>
    <w:p w:rsidR="005B3811" w:rsidRDefault="005B3811" w:rsidP="00AC2EBF">
      <w:pPr>
        <w:shd w:val="clear" w:color="auto" w:fill="FFFFFF"/>
        <w:ind w:left="426"/>
        <w:rPr>
          <w:color w:val="000000"/>
        </w:rPr>
      </w:pPr>
    </w:p>
    <w:p w:rsidR="005B3811" w:rsidRPr="00AC2EBF" w:rsidRDefault="005B3811" w:rsidP="00527BE4">
      <w:pPr>
        <w:numPr>
          <w:ilvl w:val="0"/>
          <w:numId w:val="43"/>
        </w:numPr>
        <w:shd w:val="clear" w:color="auto" w:fill="FFFFFF"/>
        <w:ind w:left="0" w:firstLine="426"/>
        <w:rPr>
          <w:color w:val="000000"/>
        </w:rPr>
      </w:pPr>
      <w:r w:rsidRPr="00AC2EBF">
        <w:rPr>
          <w:color w:val="000000"/>
        </w:rPr>
        <w:t>Для расчета количества материалов, которое необходимо закупить, должен быть подготовлен:</w:t>
      </w:r>
    </w:p>
    <w:p w:rsidR="005B3811" w:rsidRPr="00AC2EBF" w:rsidRDefault="005B3811" w:rsidP="00AC2EBF">
      <w:pPr>
        <w:shd w:val="clear" w:color="auto" w:fill="FFFFFF"/>
        <w:ind w:firstLine="426"/>
        <w:rPr>
          <w:color w:val="000000"/>
        </w:rPr>
      </w:pPr>
      <w:r w:rsidRPr="00AC2EBF">
        <w:rPr>
          <w:color w:val="000000"/>
        </w:rPr>
        <w:t>а) бюджет общепроизводственных расходов;</w:t>
      </w:r>
    </w:p>
    <w:p w:rsidR="005B3811" w:rsidRPr="00AC2EBF" w:rsidRDefault="005B3811" w:rsidP="00AC2EBF">
      <w:pPr>
        <w:shd w:val="clear" w:color="auto" w:fill="FFFFFF"/>
        <w:ind w:firstLine="426"/>
        <w:rPr>
          <w:color w:val="000000"/>
        </w:rPr>
      </w:pPr>
      <w:r w:rsidRPr="00AC2EBF">
        <w:rPr>
          <w:color w:val="000000"/>
        </w:rPr>
        <w:t>б) бюджет коммерческих расходов;</w:t>
      </w:r>
    </w:p>
    <w:p w:rsidR="005B3811" w:rsidRPr="00AC2EBF" w:rsidRDefault="005B3811" w:rsidP="00AC2EBF">
      <w:pPr>
        <w:shd w:val="clear" w:color="auto" w:fill="FFFFFF"/>
        <w:ind w:firstLine="426"/>
        <w:rPr>
          <w:color w:val="000000"/>
        </w:rPr>
      </w:pPr>
      <w:r w:rsidRPr="00AC2EBF">
        <w:rPr>
          <w:color w:val="000000"/>
        </w:rPr>
        <w:t>в) бюджет производства;</w:t>
      </w:r>
    </w:p>
    <w:p w:rsidR="005B3811" w:rsidRPr="00AC2EBF" w:rsidRDefault="005B3811" w:rsidP="00AC2EBF">
      <w:pPr>
        <w:shd w:val="clear" w:color="auto" w:fill="FFFFFF"/>
        <w:ind w:firstLine="426"/>
        <w:rPr>
          <w:color w:val="000000"/>
        </w:rPr>
      </w:pPr>
      <w:r w:rsidRPr="00AC2EBF">
        <w:rPr>
          <w:color w:val="000000"/>
        </w:rPr>
        <w:t>г) бюджет продаж.</w:t>
      </w:r>
    </w:p>
    <w:p w:rsidR="005B3811" w:rsidRDefault="005B3811" w:rsidP="00AC2EBF">
      <w:pPr>
        <w:shd w:val="clear" w:color="auto" w:fill="FFFFFF"/>
        <w:ind w:left="426"/>
        <w:rPr>
          <w:color w:val="000000"/>
        </w:rPr>
      </w:pPr>
    </w:p>
    <w:p w:rsidR="005B3811" w:rsidRPr="00AC2EBF" w:rsidRDefault="005B3811" w:rsidP="00527BE4">
      <w:pPr>
        <w:numPr>
          <w:ilvl w:val="0"/>
          <w:numId w:val="44"/>
        </w:numPr>
        <w:shd w:val="clear" w:color="auto" w:fill="FFFFFF"/>
        <w:ind w:left="0" w:firstLine="426"/>
        <w:rPr>
          <w:color w:val="000000"/>
        </w:rPr>
      </w:pPr>
      <w:r w:rsidRPr="00AC2EBF">
        <w:rPr>
          <w:color w:val="000000"/>
        </w:rPr>
        <w:t>План прибылей и убытков должен быть подготовлен до того как начнется разработка:</w:t>
      </w:r>
    </w:p>
    <w:p w:rsidR="005B3811" w:rsidRPr="00AC2EBF" w:rsidRDefault="005B3811" w:rsidP="00AC2EBF">
      <w:pPr>
        <w:shd w:val="clear" w:color="auto" w:fill="FFFFFF"/>
        <w:ind w:firstLine="426"/>
        <w:rPr>
          <w:color w:val="000000"/>
        </w:rPr>
      </w:pPr>
      <w:r w:rsidRPr="00AC2EBF">
        <w:rPr>
          <w:color w:val="000000"/>
        </w:rPr>
        <w:t>а) бюджета денежных средств и прогнозируемого баланса;</w:t>
      </w:r>
    </w:p>
    <w:p w:rsidR="005B3811" w:rsidRPr="00AC2EBF" w:rsidRDefault="005B3811" w:rsidP="00AC2EBF">
      <w:pPr>
        <w:shd w:val="clear" w:color="auto" w:fill="FFFFFF"/>
        <w:ind w:firstLine="426"/>
        <w:rPr>
          <w:color w:val="000000"/>
        </w:rPr>
      </w:pPr>
      <w:r w:rsidRPr="00AC2EBF">
        <w:rPr>
          <w:color w:val="000000"/>
        </w:rPr>
        <w:t>б) бюджета административных расходов;</w:t>
      </w:r>
    </w:p>
    <w:p w:rsidR="005B3811" w:rsidRPr="00AC2EBF" w:rsidRDefault="005B3811" w:rsidP="00AC2EBF">
      <w:pPr>
        <w:shd w:val="clear" w:color="auto" w:fill="FFFFFF"/>
        <w:ind w:firstLine="426"/>
        <w:rPr>
          <w:color w:val="000000"/>
        </w:rPr>
      </w:pPr>
      <w:r w:rsidRPr="00AC2EBF">
        <w:rPr>
          <w:color w:val="000000"/>
        </w:rPr>
        <w:t>в) бюджета коммерческих затрат;</w:t>
      </w:r>
    </w:p>
    <w:p w:rsidR="005B3811" w:rsidRPr="00AC2EBF" w:rsidRDefault="005B3811" w:rsidP="00AC2EBF">
      <w:pPr>
        <w:shd w:val="clear" w:color="auto" w:fill="FFFFFF"/>
        <w:ind w:firstLine="426"/>
        <w:rPr>
          <w:color w:val="000000"/>
        </w:rPr>
      </w:pPr>
      <w:r w:rsidRPr="00AC2EBF">
        <w:rPr>
          <w:color w:val="000000"/>
        </w:rPr>
        <w:t>г) бюджета общепроизводственных расходов.</w:t>
      </w:r>
    </w:p>
    <w:p w:rsidR="005B3811" w:rsidRDefault="005B3811" w:rsidP="00AC2EBF">
      <w:pPr>
        <w:shd w:val="clear" w:color="auto" w:fill="FFFFFF"/>
        <w:ind w:left="426"/>
        <w:rPr>
          <w:color w:val="000000"/>
        </w:rPr>
      </w:pPr>
    </w:p>
    <w:p w:rsidR="005B3811" w:rsidRPr="00AC2EBF" w:rsidRDefault="005B3811" w:rsidP="00527BE4">
      <w:pPr>
        <w:numPr>
          <w:ilvl w:val="0"/>
          <w:numId w:val="45"/>
        </w:numPr>
        <w:shd w:val="clear" w:color="auto" w:fill="FFFFFF"/>
        <w:ind w:left="0" w:firstLine="426"/>
        <w:rPr>
          <w:color w:val="000000"/>
        </w:rPr>
      </w:pPr>
      <w:r w:rsidRPr="00AC2EBF">
        <w:rPr>
          <w:color w:val="000000"/>
        </w:rPr>
        <w:t>Поведение издержек организации описывается формулой Y = 800 + 4X. При выпуске 400 единиц изделий планируемые затраты организации составят:</w:t>
      </w:r>
    </w:p>
    <w:p w:rsidR="005B3811" w:rsidRPr="00AC2EBF" w:rsidRDefault="005B3811" w:rsidP="00AC2EBF">
      <w:pPr>
        <w:shd w:val="clear" w:color="auto" w:fill="FFFFFF"/>
        <w:ind w:firstLine="426"/>
        <w:rPr>
          <w:color w:val="000000"/>
        </w:rPr>
      </w:pPr>
      <w:r w:rsidRPr="00AC2EBF">
        <w:rPr>
          <w:color w:val="000000"/>
        </w:rPr>
        <w:t xml:space="preserve">а) 3 000 </w:t>
      </w:r>
      <w:proofErr w:type="spellStart"/>
      <w:r w:rsidRPr="00AC2EBF">
        <w:rPr>
          <w:color w:val="000000"/>
        </w:rPr>
        <w:t>руб</w:t>
      </w:r>
      <w:proofErr w:type="spellEnd"/>
      <w:r w:rsidRPr="00AC2EBF">
        <w:rPr>
          <w:color w:val="000000"/>
        </w:rPr>
        <w:t>;</w:t>
      </w:r>
    </w:p>
    <w:p w:rsidR="005B3811" w:rsidRPr="00AC2EBF" w:rsidRDefault="005B3811" w:rsidP="00AC2EBF">
      <w:pPr>
        <w:shd w:val="clear" w:color="auto" w:fill="FFFFFF"/>
        <w:ind w:firstLine="426"/>
        <w:rPr>
          <w:color w:val="000000"/>
        </w:rPr>
      </w:pPr>
      <w:r w:rsidRPr="00AC2EBF">
        <w:rPr>
          <w:color w:val="000000"/>
        </w:rPr>
        <w:t xml:space="preserve">б) 2 400 </w:t>
      </w:r>
      <w:proofErr w:type="spellStart"/>
      <w:r w:rsidRPr="00AC2EBF">
        <w:rPr>
          <w:color w:val="000000"/>
        </w:rPr>
        <w:t>руб</w:t>
      </w:r>
      <w:proofErr w:type="spellEnd"/>
      <w:r w:rsidRPr="00AC2EBF">
        <w:rPr>
          <w:color w:val="000000"/>
        </w:rPr>
        <w:t>;</w:t>
      </w:r>
    </w:p>
    <w:p w:rsidR="005B3811" w:rsidRPr="00AC2EBF" w:rsidRDefault="005B3811" w:rsidP="00AC2EBF">
      <w:pPr>
        <w:shd w:val="clear" w:color="auto" w:fill="FFFFFF"/>
        <w:ind w:firstLine="426"/>
        <w:rPr>
          <w:color w:val="000000"/>
        </w:rPr>
      </w:pPr>
      <w:r w:rsidRPr="00AC2EBF">
        <w:rPr>
          <w:color w:val="000000"/>
        </w:rPr>
        <w:t xml:space="preserve">в) 2 000 </w:t>
      </w:r>
      <w:proofErr w:type="spellStart"/>
      <w:r w:rsidRPr="00AC2EBF">
        <w:rPr>
          <w:color w:val="000000"/>
        </w:rPr>
        <w:t>руб</w:t>
      </w:r>
      <w:proofErr w:type="spellEnd"/>
      <w:r w:rsidRPr="00AC2EBF">
        <w:rPr>
          <w:color w:val="000000"/>
        </w:rPr>
        <w:t>;</w:t>
      </w:r>
    </w:p>
    <w:p w:rsidR="005B3811" w:rsidRPr="00AC2EBF" w:rsidRDefault="005B3811" w:rsidP="00AC2EBF">
      <w:pPr>
        <w:shd w:val="clear" w:color="auto" w:fill="FFFFFF"/>
        <w:ind w:firstLine="426"/>
        <w:rPr>
          <w:color w:val="000000"/>
        </w:rPr>
      </w:pPr>
    </w:p>
    <w:p w:rsidR="005B3811" w:rsidRPr="00AC2EBF" w:rsidRDefault="005B3811" w:rsidP="00527BE4">
      <w:pPr>
        <w:numPr>
          <w:ilvl w:val="0"/>
          <w:numId w:val="46"/>
        </w:numPr>
        <w:shd w:val="clear" w:color="auto" w:fill="FFFFFF"/>
        <w:ind w:left="0" w:firstLine="426"/>
        <w:rPr>
          <w:color w:val="000000"/>
        </w:rPr>
      </w:pPr>
      <w:r w:rsidRPr="00AC2EBF">
        <w:rPr>
          <w:color w:val="000000"/>
        </w:rPr>
        <w:t>Предприятие производит 400 единиц изделий. Общая сумма его затрат составляет 80 тыс. руб., размер постоянных расходов – 30 тыс. руб. Гибкий бюджет затрат предприятия может быть представлен в виде:</w:t>
      </w:r>
    </w:p>
    <w:p w:rsidR="005B3811" w:rsidRPr="00AC2EBF" w:rsidRDefault="005B3811" w:rsidP="00AC2EBF">
      <w:pPr>
        <w:shd w:val="clear" w:color="auto" w:fill="FFFFFF"/>
        <w:ind w:firstLine="426"/>
        <w:rPr>
          <w:color w:val="000000"/>
        </w:rPr>
      </w:pPr>
      <w:r w:rsidRPr="00AC2EBF">
        <w:rPr>
          <w:color w:val="000000"/>
        </w:rPr>
        <w:t>а) Y = 80 000 + 125X;</w:t>
      </w:r>
    </w:p>
    <w:p w:rsidR="005B3811" w:rsidRPr="00AC2EBF" w:rsidRDefault="005B3811" w:rsidP="00AC2EBF">
      <w:pPr>
        <w:shd w:val="clear" w:color="auto" w:fill="FFFFFF"/>
        <w:ind w:firstLine="426"/>
        <w:rPr>
          <w:color w:val="000000"/>
        </w:rPr>
      </w:pPr>
      <w:r w:rsidRPr="00AC2EBF">
        <w:rPr>
          <w:color w:val="000000"/>
        </w:rPr>
        <w:t>б) Y = 30 000 + 125X</w:t>
      </w:r>
    </w:p>
    <w:p w:rsidR="005B3811" w:rsidRPr="00AC2EBF" w:rsidRDefault="005B3811" w:rsidP="00AC2EBF">
      <w:pPr>
        <w:shd w:val="clear" w:color="auto" w:fill="FFFFFF"/>
        <w:ind w:firstLine="426"/>
        <w:rPr>
          <w:color w:val="000000"/>
        </w:rPr>
      </w:pPr>
      <w:r w:rsidRPr="00AC2EBF">
        <w:rPr>
          <w:color w:val="000000"/>
        </w:rPr>
        <w:t>в) Y = 50 000 + 125X</w:t>
      </w:r>
    </w:p>
    <w:p w:rsidR="005B3811" w:rsidRDefault="005B3811" w:rsidP="00AC2EBF">
      <w:pPr>
        <w:shd w:val="clear" w:color="auto" w:fill="FFFFFF"/>
        <w:ind w:left="426"/>
        <w:rPr>
          <w:color w:val="000000"/>
        </w:rPr>
      </w:pPr>
    </w:p>
    <w:p w:rsidR="005B3811" w:rsidRPr="00AC2EBF" w:rsidRDefault="005B3811" w:rsidP="00527BE4">
      <w:pPr>
        <w:numPr>
          <w:ilvl w:val="0"/>
          <w:numId w:val="47"/>
        </w:numPr>
        <w:shd w:val="clear" w:color="auto" w:fill="FFFFFF"/>
        <w:ind w:left="0" w:firstLine="426"/>
        <w:rPr>
          <w:color w:val="000000"/>
        </w:rPr>
      </w:pPr>
      <w:r w:rsidRPr="00AC2EBF">
        <w:rPr>
          <w:color w:val="000000"/>
        </w:rPr>
        <w:t>Фирма произвела в отчетном году 200 000 единиц продукции. Общие производственные затраты составили 400 тыс. руб., из них 180 тыс. руб. – постоянные расходы. Предполагается, что никаких изменений в используемых производственных методах и ценообразования не произойдет.</w:t>
      </w:r>
    </w:p>
    <w:p w:rsidR="005B3811" w:rsidRPr="00AC2EBF" w:rsidRDefault="005B3811" w:rsidP="00AC2EBF">
      <w:pPr>
        <w:shd w:val="clear" w:color="auto" w:fill="FFFFFF"/>
        <w:ind w:firstLine="426"/>
        <w:rPr>
          <w:color w:val="000000"/>
        </w:rPr>
      </w:pPr>
      <w:r w:rsidRPr="00AC2EBF">
        <w:rPr>
          <w:color w:val="000000"/>
        </w:rPr>
        <w:t>Общие затраты для производства 230 000 единиц продукта в следующем году составят:</w:t>
      </w:r>
    </w:p>
    <w:p w:rsidR="005B3811" w:rsidRPr="00AC2EBF" w:rsidRDefault="005B3811" w:rsidP="00AC2EBF">
      <w:pPr>
        <w:shd w:val="clear" w:color="auto" w:fill="FFFFFF"/>
        <w:ind w:firstLine="426"/>
        <w:rPr>
          <w:color w:val="000000"/>
        </w:rPr>
      </w:pPr>
      <w:r w:rsidRPr="00AC2EBF">
        <w:rPr>
          <w:color w:val="000000"/>
        </w:rPr>
        <w:t xml:space="preserve">а) 433 000 </w:t>
      </w:r>
      <w:proofErr w:type="spellStart"/>
      <w:r w:rsidRPr="00AC2EBF">
        <w:rPr>
          <w:color w:val="000000"/>
        </w:rPr>
        <w:t>руб</w:t>
      </w:r>
      <w:proofErr w:type="spellEnd"/>
      <w:r w:rsidRPr="00AC2EBF">
        <w:rPr>
          <w:color w:val="000000"/>
        </w:rPr>
        <w:t>;</w:t>
      </w:r>
    </w:p>
    <w:p w:rsidR="005B3811" w:rsidRPr="00AC2EBF" w:rsidRDefault="005B3811" w:rsidP="00AC2EBF">
      <w:pPr>
        <w:shd w:val="clear" w:color="auto" w:fill="FFFFFF"/>
        <w:ind w:firstLine="426"/>
        <w:rPr>
          <w:color w:val="000000"/>
        </w:rPr>
      </w:pPr>
      <w:r w:rsidRPr="00AC2EBF">
        <w:rPr>
          <w:color w:val="000000"/>
        </w:rPr>
        <w:t xml:space="preserve">б) 400 000 </w:t>
      </w:r>
      <w:proofErr w:type="spellStart"/>
      <w:r w:rsidRPr="00AC2EBF">
        <w:rPr>
          <w:color w:val="000000"/>
        </w:rPr>
        <w:t>руб</w:t>
      </w:r>
      <w:proofErr w:type="spellEnd"/>
      <w:r w:rsidRPr="00AC2EBF">
        <w:rPr>
          <w:color w:val="000000"/>
        </w:rPr>
        <w:t>;</w:t>
      </w:r>
    </w:p>
    <w:p w:rsidR="005B3811" w:rsidRPr="00AC2EBF" w:rsidRDefault="005B3811" w:rsidP="00AC2EBF">
      <w:pPr>
        <w:shd w:val="clear" w:color="auto" w:fill="FFFFFF"/>
        <w:ind w:firstLine="426"/>
        <w:rPr>
          <w:color w:val="000000"/>
        </w:rPr>
      </w:pPr>
      <w:r w:rsidRPr="00AC2EBF">
        <w:rPr>
          <w:color w:val="000000"/>
        </w:rPr>
        <w:t xml:space="preserve">в) 350 000 </w:t>
      </w:r>
      <w:proofErr w:type="spellStart"/>
      <w:r w:rsidRPr="00AC2EBF">
        <w:rPr>
          <w:color w:val="000000"/>
        </w:rPr>
        <w:t>руб</w:t>
      </w:r>
      <w:proofErr w:type="spellEnd"/>
      <w:r w:rsidRPr="00AC2EBF">
        <w:rPr>
          <w:color w:val="000000"/>
        </w:rPr>
        <w:t>;</w:t>
      </w:r>
    </w:p>
    <w:p w:rsidR="005B3811" w:rsidRPr="00AC2EBF" w:rsidRDefault="005B3811" w:rsidP="00AC2EBF">
      <w:pPr>
        <w:shd w:val="clear" w:color="auto" w:fill="FFFFFF"/>
        <w:ind w:firstLine="426"/>
        <w:rPr>
          <w:color w:val="000000"/>
        </w:rPr>
      </w:pPr>
    </w:p>
    <w:p w:rsidR="005B3811" w:rsidRPr="00AC2EBF" w:rsidRDefault="005B3811" w:rsidP="00527BE4">
      <w:pPr>
        <w:numPr>
          <w:ilvl w:val="0"/>
          <w:numId w:val="48"/>
        </w:numPr>
        <w:shd w:val="clear" w:color="auto" w:fill="FFFFFF"/>
        <w:ind w:left="0" w:firstLine="426"/>
        <w:rPr>
          <w:color w:val="000000"/>
        </w:rPr>
      </w:pPr>
      <w:r w:rsidRPr="00AC2EBF">
        <w:rPr>
          <w:color w:val="000000"/>
        </w:rPr>
        <w:t>Уровнями анализа отклонений фактических затрат от бюджетных являются:</w:t>
      </w:r>
    </w:p>
    <w:p w:rsidR="005B3811" w:rsidRPr="00AC2EBF" w:rsidRDefault="005B3811" w:rsidP="00AC2EBF">
      <w:pPr>
        <w:shd w:val="clear" w:color="auto" w:fill="FFFFFF"/>
        <w:ind w:firstLine="426"/>
        <w:rPr>
          <w:color w:val="000000"/>
        </w:rPr>
      </w:pPr>
      <w:r w:rsidRPr="00AC2EBF">
        <w:rPr>
          <w:color w:val="000000"/>
        </w:rPr>
        <w:t>а) низший и высший;</w:t>
      </w:r>
    </w:p>
    <w:p w:rsidR="005B3811" w:rsidRPr="00AC2EBF" w:rsidRDefault="005B3811" w:rsidP="00AC2EBF">
      <w:pPr>
        <w:shd w:val="clear" w:color="auto" w:fill="FFFFFF"/>
        <w:ind w:firstLine="426"/>
        <w:rPr>
          <w:color w:val="000000"/>
        </w:rPr>
      </w:pPr>
      <w:r w:rsidRPr="00AC2EBF">
        <w:rPr>
          <w:color w:val="000000"/>
        </w:rPr>
        <w:t>б) первый и второй;</w:t>
      </w:r>
    </w:p>
    <w:p w:rsidR="005B3811" w:rsidRPr="00AC2EBF" w:rsidRDefault="005B3811" w:rsidP="00AC2EBF">
      <w:pPr>
        <w:shd w:val="clear" w:color="auto" w:fill="FFFFFF"/>
        <w:ind w:firstLine="426"/>
        <w:rPr>
          <w:color w:val="000000"/>
        </w:rPr>
      </w:pPr>
      <w:r w:rsidRPr="00AC2EBF">
        <w:rPr>
          <w:color w:val="000000"/>
        </w:rPr>
        <w:t>в) арифметический и алгебраический;</w:t>
      </w:r>
    </w:p>
    <w:p w:rsidR="005B3811" w:rsidRPr="00AC2EBF" w:rsidRDefault="005B3811" w:rsidP="00AC2EBF">
      <w:pPr>
        <w:shd w:val="clear" w:color="auto" w:fill="FFFFFF"/>
        <w:ind w:firstLine="426"/>
        <w:rPr>
          <w:color w:val="000000"/>
        </w:rPr>
      </w:pPr>
      <w:r w:rsidRPr="00AC2EBF">
        <w:rPr>
          <w:color w:val="000000"/>
        </w:rPr>
        <w:t>г) нулевой, первый, второй и третий.</w:t>
      </w:r>
    </w:p>
    <w:p w:rsidR="005B3811" w:rsidRPr="00AC2EBF" w:rsidRDefault="005B3811" w:rsidP="00AC2EBF">
      <w:pPr>
        <w:shd w:val="clear" w:color="auto" w:fill="FFFFFF"/>
        <w:ind w:firstLine="426"/>
        <w:rPr>
          <w:color w:val="000000"/>
        </w:rPr>
      </w:pPr>
    </w:p>
    <w:p w:rsidR="005B3811" w:rsidRPr="00AC2EBF" w:rsidRDefault="005B3811" w:rsidP="00527BE4">
      <w:pPr>
        <w:numPr>
          <w:ilvl w:val="0"/>
          <w:numId w:val="49"/>
        </w:numPr>
        <w:shd w:val="clear" w:color="auto" w:fill="FFFFFF"/>
        <w:ind w:left="0" w:firstLine="426"/>
        <w:rPr>
          <w:color w:val="000000"/>
        </w:rPr>
      </w:pPr>
      <w:r w:rsidRPr="00AC2EBF">
        <w:rPr>
          <w:color w:val="000000"/>
        </w:rPr>
        <w:t xml:space="preserve">Из бюджета продаж предприятия следует, что в октябре будет реализовано 12 500 единиц продукта А и 30 000 единиц продукта Б. Цена реализации продукта А – 20 </w:t>
      </w:r>
      <w:proofErr w:type="spellStart"/>
      <w:r w:rsidRPr="00AC2EBF">
        <w:rPr>
          <w:color w:val="000000"/>
        </w:rPr>
        <w:t>руб</w:t>
      </w:r>
      <w:proofErr w:type="spellEnd"/>
      <w:r w:rsidRPr="00AC2EBF">
        <w:rPr>
          <w:color w:val="000000"/>
        </w:rPr>
        <w:t>, продукта Б – 30 руб. Вознаграждение, причитающееся коммерческому отделу, составляет 10 % от объемов продаж продукта А и 8% - от продукта Б. В соответствии с бюджетом, отделу продаж будет начислено вознаграждение в сумме:</w:t>
      </w:r>
    </w:p>
    <w:p w:rsidR="005B3811" w:rsidRPr="00AC2EBF" w:rsidRDefault="005B3811" w:rsidP="00AC2EBF">
      <w:pPr>
        <w:shd w:val="clear" w:color="auto" w:fill="FFFFFF"/>
        <w:ind w:firstLine="426"/>
        <w:rPr>
          <w:color w:val="000000"/>
        </w:rPr>
      </w:pPr>
      <w:r w:rsidRPr="00AC2EBF">
        <w:rPr>
          <w:color w:val="000000"/>
        </w:rPr>
        <w:t xml:space="preserve">а) 100 000 </w:t>
      </w:r>
      <w:proofErr w:type="spellStart"/>
      <w:r w:rsidRPr="00AC2EBF">
        <w:rPr>
          <w:color w:val="000000"/>
        </w:rPr>
        <w:t>руб</w:t>
      </w:r>
      <w:proofErr w:type="spellEnd"/>
      <w:r w:rsidRPr="00AC2EBF">
        <w:rPr>
          <w:color w:val="000000"/>
        </w:rPr>
        <w:t>;</w:t>
      </w:r>
    </w:p>
    <w:p w:rsidR="005B3811" w:rsidRPr="00AC2EBF" w:rsidRDefault="005B3811" w:rsidP="00AC2EBF">
      <w:pPr>
        <w:shd w:val="clear" w:color="auto" w:fill="FFFFFF"/>
        <w:ind w:firstLine="426"/>
        <w:rPr>
          <w:color w:val="000000"/>
        </w:rPr>
      </w:pPr>
      <w:r w:rsidRPr="00AC2EBF">
        <w:rPr>
          <w:color w:val="000000"/>
        </w:rPr>
        <w:t xml:space="preserve">б) 97 000 </w:t>
      </w:r>
      <w:proofErr w:type="spellStart"/>
      <w:r w:rsidRPr="00AC2EBF">
        <w:rPr>
          <w:color w:val="000000"/>
        </w:rPr>
        <w:t>руб</w:t>
      </w:r>
      <w:proofErr w:type="spellEnd"/>
      <w:r w:rsidRPr="00AC2EBF">
        <w:rPr>
          <w:color w:val="000000"/>
        </w:rPr>
        <w:t>;</w:t>
      </w:r>
    </w:p>
    <w:p w:rsidR="005B3811" w:rsidRPr="00AC2EBF" w:rsidRDefault="005B3811" w:rsidP="00AC2EBF">
      <w:pPr>
        <w:shd w:val="clear" w:color="auto" w:fill="FFFFFF"/>
        <w:ind w:firstLine="426"/>
        <w:rPr>
          <w:color w:val="000000"/>
        </w:rPr>
      </w:pPr>
      <w:r w:rsidRPr="00AC2EBF">
        <w:rPr>
          <w:color w:val="000000"/>
        </w:rPr>
        <w:t xml:space="preserve">в) 105 000 </w:t>
      </w:r>
      <w:proofErr w:type="spellStart"/>
      <w:r w:rsidRPr="00AC2EBF">
        <w:rPr>
          <w:color w:val="000000"/>
        </w:rPr>
        <w:t>руб</w:t>
      </w:r>
      <w:proofErr w:type="spellEnd"/>
      <w:r w:rsidRPr="00AC2EBF">
        <w:rPr>
          <w:color w:val="000000"/>
        </w:rPr>
        <w:t>;</w:t>
      </w:r>
    </w:p>
    <w:p w:rsidR="005B3811" w:rsidRDefault="005B3811" w:rsidP="0090326F">
      <w:pPr>
        <w:shd w:val="clear" w:color="auto" w:fill="FFFFFF"/>
        <w:ind w:left="426"/>
        <w:rPr>
          <w:color w:val="000000"/>
        </w:rPr>
      </w:pPr>
    </w:p>
    <w:p w:rsidR="005B3811" w:rsidRPr="00AC2EBF" w:rsidRDefault="005B3811" w:rsidP="00527BE4">
      <w:pPr>
        <w:numPr>
          <w:ilvl w:val="0"/>
          <w:numId w:val="50"/>
        </w:numPr>
        <w:shd w:val="clear" w:color="auto" w:fill="FFFFFF"/>
        <w:ind w:left="0" w:firstLine="426"/>
        <w:rPr>
          <w:color w:val="000000"/>
        </w:rPr>
      </w:pPr>
      <w:r w:rsidRPr="00AC2EBF">
        <w:rPr>
          <w:color w:val="000000"/>
        </w:rPr>
        <w:t xml:space="preserve">Выручка от реализации услуг предприятия составила: в июле – 130 000 </w:t>
      </w:r>
      <w:proofErr w:type="spellStart"/>
      <w:r w:rsidRPr="00AC2EBF">
        <w:rPr>
          <w:color w:val="000000"/>
        </w:rPr>
        <w:t>руб</w:t>
      </w:r>
      <w:proofErr w:type="spellEnd"/>
      <w:r w:rsidRPr="00AC2EBF">
        <w:rPr>
          <w:color w:val="000000"/>
        </w:rPr>
        <w:t xml:space="preserve">, августе – 150 000 </w:t>
      </w:r>
      <w:proofErr w:type="spellStart"/>
      <w:r w:rsidRPr="00AC2EBF">
        <w:rPr>
          <w:color w:val="000000"/>
        </w:rPr>
        <w:t>руб</w:t>
      </w:r>
      <w:proofErr w:type="spellEnd"/>
      <w:r w:rsidRPr="00AC2EBF">
        <w:rPr>
          <w:color w:val="000000"/>
        </w:rPr>
        <w:t>, в сентябре – 140 000 руб. Из опыта поступления денег известно, что 70 % дебиторской задолженности гасится на следующий месяц после оказания услуг, 25 % - через два месяца, а 5 % не гасятся вовсе. В сентябре на расчетный счет предприятия поступит:</w:t>
      </w:r>
    </w:p>
    <w:p w:rsidR="005B3811" w:rsidRPr="00AC2EBF" w:rsidRDefault="005B3811" w:rsidP="00AC2EBF">
      <w:pPr>
        <w:shd w:val="clear" w:color="auto" w:fill="FFFFFF"/>
        <w:ind w:firstLine="426"/>
        <w:rPr>
          <w:color w:val="000000"/>
        </w:rPr>
      </w:pPr>
      <w:r w:rsidRPr="00AC2EBF">
        <w:rPr>
          <w:color w:val="000000"/>
        </w:rPr>
        <w:t xml:space="preserve">а) 137 500 </w:t>
      </w:r>
      <w:proofErr w:type="spellStart"/>
      <w:r w:rsidRPr="00AC2EBF">
        <w:rPr>
          <w:color w:val="000000"/>
        </w:rPr>
        <w:t>руб</w:t>
      </w:r>
      <w:proofErr w:type="spellEnd"/>
      <w:r w:rsidRPr="00AC2EBF">
        <w:rPr>
          <w:color w:val="000000"/>
        </w:rPr>
        <w:t>;</w:t>
      </w:r>
    </w:p>
    <w:p w:rsidR="005B3811" w:rsidRPr="00AC2EBF" w:rsidRDefault="005B3811" w:rsidP="00AC2EBF">
      <w:pPr>
        <w:shd w:val="clear" w:color="auto" w:fill="FFFFFF"/>
        <w:ind w:firstLine="426"/>
        <w:rPr>
          <w:color w:val="000000"/>
        </w:rPr>
      </w:pPr>
      <w:r w:rsidRPr="00AC2EBF">
        <w:rPr>
          <w:color w:val="000000"/>
        </w:rPr>
        <w:t xml:space="preserve">б) 120 000 </w:t>
      </w:r>
      <w:proofErr w:type="spellStart"/>
      <w:r w:rsidRPr="00AC2EBF">
        <w:rPr>
          <w:color w:val="000000"/>
        </w:rPr>
        <w:t>руб</w:t>
      </w:r>
      <w:proofErr w:type="spellEnd"/>
      <w:r w:rsidRPr="00AC2EBF">
        <w:rPr>
          <w:color w:val="000000"/>
        </w:rPr>
        <w:t>;</w:t>
      </w:r>
    </w:p>
    <w:p w:rsidR="005B3811" w:rsidRPr="00AC2EBF" w:rsidRDefault="005B3811" w:rsidP="00AC2EBF">
      <w:pPr>
        <w:shd w:val="clear" w:color="auto" w:fill="FFFFFF"/>
        <w:ind w:firstLine="426"/>
        <w:rPr>
          <w:color w:val="000000"/>
        </w:rPr>
      </w:pPr>
      <w:r w:rsidRPr="00AC2EBF">
        <w:rPr>
          <w:color w:val="000000"/>
        </w:rPr>
        <w:t xml:space="preserve">в) 140 000 </w:t>
      </w:r>
      <w:proofErr w:type="spellStart"/>
      <w:r w:rsidRPr="00AC2EBF">
        <w:rPr>
          <w:color w:val="000000"/>
        </w:rPr>
        <w:t>руб</w:t>
      </w:r>
      <w:proofErr w:type="spellEnd"/>
      <w:r w:rsidRPr="00AC2EBF">
        <w:rPr>
          <w:color w:val="000000"/>
        </w:rPr>
        <w:t>;</w:t>
      </w:r>
    </w:p>
    <w:p w:rsidR="005B3811" w:rsidRDefault="005B3811" w:rsidP="0090326F">
      <w:pPr>
        <w:shd w:val="clear" w:color="auto" w:fill="FFFFFF"/>
        <w:ind w:left="426"/>
        <w:rPr>
          <w:color w:val="000000"/>
        </w:rPr>
      </w:pPr>
    </w:p>
    <w:p w:rsidR="005B3811" w:rsidRPr="00AC2EBF" w:rsidRDefault="005B3811" w:rsidP="00527BE4">
      <w:pPr>
        <w:numPr>
          <w:ilvl w:val="0"/>
          <w:numId w:val="51"/>
        </w:numPr>
        <w:shd w:val="clear" w:color="auto" w:fill="FFFFFF"/>
        <w:ind w:left="0" w:firstLine="426"/>
        <w:rPr>
          <w:color w:val="000000"/>
        </w:rPr>
      </w:pPr>
      <w:r w:rsidRPr="00AC2EBF">
        <w:rPr>
          <w:color w:val="000000"/>
        </w:rPr>
        <w:t xml:space="preserve">Начальные запасы продукции обувной фабрики составляют 10 000 пар обуви. В соответствии с бюджетом к концу периода они должны возрасти вдвое. Бюджетом производства </w:t>
      </w:r>
      <w:proofErr w:type="spellStart"/>
      <w:r w:rsidRPr="00AC2EBF">
        <w:rPr>
          <w:color w:val="000000"/>
        </w:rPr>
        <w:t>предусмотрем</w:t>
      </w:r>
      <w:proofErr w:type="spellEnd"/>
      <w:r w:rsidRPr="00AC2EBF">
        <w:rPr>
          <w:color w:val="000000"/>
        </w:rPr>
        <w:t xml:space="preserve"> выпуск 40 000 пар обуви. Планируемый объем продаж составит:</w:t>
      </w:r>
    </w:p>
    <w:p w:rsidR="005B3811" w:rsidRPr="00AC2EBF" w:rsidRDefault="005B3811" w:rsidP="00AC2EBF">
      <w:pPr>
        <w:shd w:val="clear" w:color="auto" w:fill="FFFFFF"/>
        <w:ind w:firstLine="426"/>
        <w:rPr>
          <w:color w:val="000000"/>
        </w:rPr>
      </w:pPr>
      <w:r w:rsidRPr="00AC2EBF">
        <w:rPr>
          <w:color w:val="000000"/>
        </w:rPr>
        <w:t>а) 60 000 пар;</w:t>
      </w:r>
    </w:p>
    <w:p w:rsidR="005B3811" w:rsidRPr="00AC2EBF" w:rsidRDefault="005B3811" w:rsidP="00AC2EBF">
      <w:pPr>
        <w:shd w:val="clear" w:color="auto" w:fill="FFFFFF"/>
        <w:ind w:firstLine="426"/>
        <w:rPr>
          <w:color w:val="000000"/>
        </w:rPr>
      </w:pPr>
      <w:r w:rsidRPr="00AC2EBF">
        <w:rPr>
          <w:color w:val="000000"/>
        </w:rPr>
        <w:t>б) 70 000 пар;</w:t>
      </w:r>
    </w:p>
    <w:p w:rsidR="005B3811" w:rsidRPr="00AC2EBF" w:rsidRDefault="005B3811" w:rsidP="00AC2EBF">
      <w:pPr>
        <w:shd w:val="clear" w:color="auto" w:fill="FFFFFF"/>
        <w:ind w:firstLine="426"/>
        <w:rPr>
          <w:color w:val="000000"/>
        </w:rPr>
      </w:pPr>
      <w:r w:rsidRPr="00AC2EBF">
        <w:rPr>
          <w:color w:val="000000"/>
        </w:rPr>
        <w:t>в) 50 000 пар;</w:t>
      </w:r>
    </w:p>
    <w:p w:rsidR="005B3811" w:rsidRPr="00AC2EBF" w:rsidRDefault="005B3811" w:rsidP="00AC2EBF">
      <w:pPr>
        <w:shd w:val="clear" w:color="auto" w:fill="FFFFFF"/>
        <w:ind w:firstLine="426"/>
        <w:rPr>
          <w:color w:val="000000"/>
        </w:rPr>
      </w:pPr>
      <w:r w:rsidRPr="00AC2EBF">
        <w:rPr>
          <w:color w:val="000000"/>
        </w:rPr>
        <w:t>г) ни один ответ не верен</w:t>
      </w:r>
    </w:p>
    <w:p w:rsidR="005B3811" w:rsidRDefault="005B3811" w:rsidP="00AC2EBF">
      <w:pPr>
        <w:shd w:val="clear" w:color="auto" w:fill="FFFFFF"/>
        <w:ind w:firstLine="426"/>
        <w:rPr>
          <w:color w:val="000000"/>
        </w:rPr>
      </w:pPr>
    </w:p>
    <w:p w:rsidR="005B3811" w:rsidRPr="00AC2EBF" w:rsidRDefault="005B3811" w:rsidP="00AC2EBF">
      <w:pPr>
        <w:shd w:val="clear" w:color="auto" w:fill="FFFFFF"/>
        <w:ind w:firstLine="426"/>
        <w:rPr>
          <w:color w:val="000000"/>
        </w:rPr>
      </w:pPr>
      <w:r w:rsidRPr="00AC2EBF">
        <w:rPr>
          <w:color w:val="000000"/>
        </w:rPr>
        <w:t xml:space="preserve">22. К началу планируемого периода запасы ткани швейной фабрики составляли 1000 </w:t>
      </w:r>
      <w:proofErr w:type="spellStart"/>
      <w:r w:rsidRPr="00AC2EBF">
        <w:rPr>
          <w:color w:val="000000"/>
        </w:rPr>
        <w:t>п.м</w:t>
      </w:r>
      <w:proofErr w:type="spellEnd"/>
      <w:r w:rsidRPr="00AC2EBF">
        <w:rPr>
          <w:color w:val="000000"/>
        </w:rPr>
        <w:t xml:space="preserve">. Администрация планирует сократить их к концу отчетного периода на 30 %. При этом будет сшито 500 платьев. Расход ткани на 1 платье – 3 </w:t>
      </w:r>
      <w:proofErr w:type="spellStart"/>
      <w:r w:rsidRPr="00AC2EBF">
        <w:rPr>
          <w:color w:val="000000"/>
        </w:rPr>
        <w:t>п.м</w:t>
      </w:r>
      <w:proofErr w:type="spellEnd"/>
      <w:r w:rsidRPr="00AC2EBF">
        <w:rPr>
          <w:color w:val="000000"/>
        </w:rPr>
        <w:t>. Фабрике придется закупить:</w:t>
      </w:r>
    </w:p>
    <w:p w:rsidR="005B3811" w:rsidRPr="00AC2EBF" w:rsidRDefault="005B3811" w:rsidP="00AC2EBF">
      <w:pPr>
        <w:shd w:val="clear" w:color="auto" w:fill="FFFFFF"/>
        <w:ind w:firstLine="426"/>
        <w:rPr>
          <w:color w:val="000000"/>
        </w:rPr>
      </w:pPr>
      <w:r w:rsidRPr="00AC2EBF">
        <w:rPr>
          <w:color w:val="000000"/>
        </w:rPr>
        <w:t xml:space="preserve">а) 1000 </w:t>
      </w:r>
      <w:proofErr w:type="spellStart"/>
      <w:r w:rsidRPr="00AC2EBF">
        <w:rPr>
          <w:color w:val="000000"/>
        </w:rPr>
        <w:t>п.м</w:t>
      </w:r>
      <w:proofErr w:type="spellEnd"/>
      <w:r w:rsidRPr="00AC2EBF">
        <w:rPr>
          <w:color w:val="000000"/>
        </w:rPr>
        <w:t>.;</w:t>
      </w:r>
    </w:p>
    <w:p w:rsidR="005B3811" w:rsidRPr="00AC2EBF" w:rsidRDefault="005B3811" w:rsidP="00AC2EBF">
      <w:pPr>
        <w:shd w:val="clear" w:color="auto" w:fill="FFFFFF"/>
        <w:ind w:firstLine="426"/>
        <w:rPr>
          <w:color w:val="000000"/>
        </w:rPr>
      </w:pPr>
      <w:r w:rsidRPr="00AC2EBF">
        <w:rPr>
          <w:color w:val="000000"/>
        </w:rPr>
        <w:t xml:space="preserve">б) 1300 </w:t>
      </w:r>
      <w:proofErr w:type="spellStart"/>
      <w:r w:rsidRPr="00AC2EBF">
        <w:rPr>
          <w:color w:val="000000"/>
        </w:rPr>
        <w:t>п.м</w:t>
      </w:r>
      <w:proofErr w:type="spellEnd"/>
      <w:r w:rsidRPr="00AC2EBF">
        <w:rPr>
          <w:color w:val="000000"/>
        </w:rPr>
        <w:t>.</w:t>
      </w:r>
    </w:p>
    <w:p w:rsidR="005B3811" w:rsidRPr="00AC2EBF" w:rsidRDefault="005B3811" w:rsidP="00AC2EBF">
      <w:pPr>
        <w:shd w:val="clear" w:color="auto" w:fill="FFFFFF"/>
        <w:ind w:firstLine="426"/>
        <w:rPr>
          <w:color w:val="000000"/>
        </w:rPr>
      </w:pPr>
      <w:r w:rsidRPr="00AC2EBF">
        <w:rPr>
          <w:color w:val="000000"/>
        </w:rPr>
        <w:t xml:space="preserve">в) 1200 </w:t>
      </w:r>
      <w:proofErr w:type="spellStart"/>
      <w:r w:rsidRPr="00AC2EBF">
        <w:rPr>
          <w:color w:val="000000"/>
        </w:rPr>
        <w:t>п.м</w:t>
      </w:r>
      <w:proofErr w:type="spellEnd"/>
      <w:r w:rsidRPr="00AC2EBF">
        <w:rPr>
          <w:color w:val="000000"/>
        </w:rPr>
        <w:t>.;</w:t>
      </w:r>
    </w:p>
    <w:p w:rsidR="005B3811" w:rsidRDefault="005B3811" w:rsidP="0090326F">
      <w:pPr>
        <w:shd w:val="clear" w:color="auto" w:fill="FFFFFF"/>
        <w:ind w:left="426"/>
        <w:rPr>
          <w:color w:val="000000"/>
        </w:rPr>
      </w:pPr>
    </w:p>
    <w:p w:rsidR="005B3811" w:rsidRPr="00AC2EBF" w:rsidRDefault="005B3811" w:rsidP="00527BE4">
      <w:pPr>
        <w:numPr>
          <w:ilvl w:val="0"/>
          <w:numId w:val="52"/>
        </w:numPr>
        <w:shd w:val="clear" w:color="auto" w:fill="FFFFFF"/>
        <w:ind w:left="0" w:firstLine="426"/>
        <w:rPr>
          <w:color w:val="000000"/>
        </w:rPr>
      </w:pPr>
      <w:r w:rsidRPr="00AC2EBF">
        <w:rPr>
          <w:color w:val="000000"/>
        </w:rPr>
        <w:t>Начальное сальдо бюджета денежных средств – 200 тыс. руб. В октябре предполагаются поступления на расчетный счет – 150 тыс. руб., в кассу – 80 тыс. руб. Планируемые затраты октября:</w:t>
      </w:r>
    </w:p>
    <w:p w:rsidR="005B3811" w:rsidRPr="00AC2EBF" w:rsidRDefault="005B3811" w:rsidP="00527BE4">
      <w:pPr>
        <w:numPr>
          <w:ilvl w:val="0"/>
          <w:numId w:val="53"/>
        </w:numPr>
        <w:shd w:val="clear" w:color="auto" w:fill="FFFFFF"/>
        <w:ind w:left="0" w:firstLine="426"/>
        <w:rPr>
          <w:color w:val="000000"/>
        </w:rPr>
      </w:pPr>
      <w:r w:rsidRPr="00AC2EBF">
        <w:rPr>
          <w:color w:val="000000"/>
        </w:rPr>
        <w:t>выплата заработной платы – 40 тыс. руб.,</w:t>
      </w:r>
    </w:p>
    <w:p w:rsidR="005B3811" w:rsidRPr="00AC2EBF" w:rsidRDefault="005B3811" w:rsidP="00527BE4">
      <w:pPr>
        <w:numPr>
          <w:ilvl w:val="0"/>
          <w:numId w:val="53"/>
        </w:numPr>
        <w:shd w:val="clear" w:color="auto" w:fill="FFFFFF"/>
        <w:ind w:left="0" w:firstLine="426"/>
        <w:rPr>
          <w:color w:val="000000"/>
        </w:rPr>
      </w:pPr>
      <w:r w:rsidRPr="00AC2EBF">
        <w:rPr>
          <w:color w:val="000000"/>
        </w:rPr>
        <w:t>оплата материалов – 30 тыс. руб.;</w:t>
      </w:r>
    </w:p>
    <w:p w:rsidR="005B3811" w:rsidRPr="00AC2EBF" w:rsidRDefault="005B3811" w:rsidP="00527BE4">
      <w:pPr>
        <w:numPr>
          <w:ilvl w:val="0"/>
          <w:numId w:val="53"/>
        </w:numPr>
        <w:shd w:val="clear" w:color="auto" w:fill="FFFFFF"/>
        <w:ind w:left="0" w:firstLine="426"/>
        <w:rPr>
          <w:color w:val="000000"/>
        </w:rPr>
      </w:pPr>
      <w:r w:rsidRPr="00AC2EBF">
        <w:rPr>
          <w:color w:val="000000"/>
        </w:rPr>
        <w:t>погашение процентов за пользование кредитом – 5 тыс. руб.;</w:t>
      </w:r>
    </w:p>
    <w:p w:rsidR="005B3811" w:rsidRPr="00AC2EBF" w:rsidRDefault="005B3811" w:rsidP="00527BE4">
      <w:pPr>
        <w:numPr>
          <w:ilvl w:val="0"/>
          <w:numId w:val="53"/>
        </w:numPr>
        <w:shd w:val="clear" w:color="auto" w:fill="FFFFFF"/>
        <w:ind w:left="0" w:firstLine="426"/>
        <w:rPr>
          <w:color w:val="000000"/>
        </w:rPr>
      </w:pPr>
      <w:r w:rsidRPr="00AC2EBF">
        <w:rPr>
          <w:color w:val="000000"/>
        </w:rPr>
        <w:t>оплата коммунальных услуг – 10 тыс. руб.;</w:t>
      </w:r>
    </w:p>
    <w:p w:rsidR="005B3811" w:rsidRPr="00AC2EBF" w:rsidRDefault="005B3811" w:rsidP="00527BE4">
      <w:pPr>
        <w:numPr>
          <w:ilvl w:val="0"/>
          <w:numId w:val="53"/>
        </w:numPr>
        <w:shd w:val="clear" w:color="auto" w:fill="FFFFFF"/>
        <w:ind w:left="0" w:firstLine="426"/>
        <w:rPr>
          <w:color w:val="000000"/>
        </w:rPr>
      </w:pPr>
      <w:r w:rsidRPr="00AC2EBF">
        <w:rPr>
          <w:color w:val="000000"/>
        </w:rPr>
        <w:t>амортизация – 8 тыс. руб.;</w:t>
      </w:r>
    </w:p>
    <w:p w:rsidR="005B3811" w:rsidRPr="00AC2EBF" w:rsidRDefault="005B3811" w:rsidP="00AC2EBF">
      <w:pPr>
        <w:shd w:val="clear" w:color="auto" w:fill="FFFFFF"/>
        <w:ind w:firstLine="426"/>
        <w:rPr>
          <w:color w:val="000000"/>
        </w:rPr>
      </w:pPr>
      <w:r w:rsidRPr="00AC2EBF">
        <w:rPr>
          <w:color w:val="000000"/>
        </w:rPr>
        <w:t>Конечное сальдо бюджета денежных средств на октябрь составит:</w:t>
      </w:r>
    </w:p>
    <w:p w:rsidR="005B3811" w:rsidRPr="00AC2EBF" w:rsidRDefault="005B3811" w:rsidP="00AC2EBF">
      <w:pPr>
        <w:shd w:val="clear" w:color="auto" w:fill="FFFFFF"/>
        <w:ind w:firstLine="426"/>
        <w:rPr>
          <w:color w:val="000000"/>
        </w:rPr>
      </w:pPr>
      <w:r w:rsidRPr="00AC2EBF">
        <w:rPr>
          <w:color w:val="000000"/>
        </w:rPr>
        <w:t>а) 400 тыс. руб.;</w:t>
      </w:r>
    </w:p>
    <w:p w:rsidR="005B3811" w:rsidRPr="00AC2EBF" w:rsidRDefault="005B3811" w:rsidP="00AC2EBF">
      <w:pPr>
        <w:shd w:val="clear" w:color="auto" w:fill="FFFFFF"/>
        <w:ind w:firstLine="426"/>
        <w:rPr>
          <w:color w:val="000000"/>
        </w:rPr>
      </w:pPr>
      <w:r w:rsidRPr="00AC2EBF">
        <w:rPr>
          <w:color w:val="000000"/>
        </w:rPr>
        <w:t>б) 300 тыс. руб.;</w:t>
      </w:r>
    </w:p>
    <w:p w:rsidR="005B3811" w:rsidRPr="00AC2EBF" w:rsidRDefault="005B3811" w:rsidP="00AC2EBF">
      <w:pPr>
        <w:shd w:val="clear" w:color="auto" w:fill="FFFFFF"/>
        <w:ind w:firstLine="426"/>
        <w:rPr>
          <w:color w:val="000000"/>
        </w:rPr>
      </w:pPr>
      <w:r w:rsidRPr="00AC2EBF">
        <w:rPr>
          <w:color w:val="000000"/>
        </w:rPr>
        <w:t>в) 345 тыс. руб.;</w:t>
      </w:r>
    </w:p>
    <w:p w:rsidR="005B3811" w:rsidRDefault="005B3811" w:rsidP="00AC2EBF">
      <w:pPr>
        <w:shd w:val="clear" w:color="auto" w:fill="FFFFFF"/>
        <w:ind w:firstLine="426"/>
        <w:rPr>
          <w:color w:val="000000"/>
        </w:rPr>
      </w:pPr>
    </w:p>
    <w:p w:rsidR="005B3811" w:rsidRPr="00AC2EBF" w:rsidRDefault="005B3811" w:rsidP="00AC2EBF">
      <w:pPr>
        <w:shd w:val="clear" w:color="auto" w:fill="FFFFFF"/>
        <w:ind w:firstLine="426"/>
        <w:rPr>
          <w:color w:val="000000"/>
        </w:rPr>
      </w:pPr>
      <w:r w:rsidRPr="00AC2EBF">
        <w:rPr>
          <w:color w:val="000000"/>
        </w:rPr>
        <w:t>24. В течении квартала оптовой торговой организацией закуплено товаров на сумму 300 тыс. руб. Товарный запас на начало квартала отсутствовал, на конец квартала составлял 50 тыс. руб. Все товары продавались с наценкой 30 % на условиях последующей оплаты. В течении квартала на расчетный счет организации поступило 200 тыс. руб. Сальдо по счету 62 "Расчеты с покупателями и заказчиками" на конец квартала составит:</w:t>
      </w:r>
    </w:p>
    <w:p w:rsidR="005B3811" w:rsidRPr="00AC2EBF" w:rsidRDefault="005B3811" w:rsidP="00AC2EBF">
      <w:pPr>
        <w:shd w:val="clear" w:color="auto" w:fill="FFFFFF"/>
        <w:ind w:firstLine="426"/>
        <w:rPr>
          <w:color w:val="000000"/>
        </w:rPr>
      </w:pPr>
      <w:r w:rsidRPr="00AC2EBF">
        <w:rPr>
          <w:color w:val="000000"/>
        </w:rPr>
        <w:t>а) 125 тыс. руб.;</w:t>
      </w:r>
    </w:p>
    <w:p w:rsidR="005B3811" w:rsidRPr="00AC2EBF" w:rsidRDefault="005B3811" w:rsidP="00AC2EBF">
      <w:pPr>
        <w:shd w:val="clear" w:color="auto" w:fill="FFFFFF"/>
        <w:ind w:firstLine="426"/>
        <w:rPr>
          <w:color w:val="000000"/>
        </w:rPr>
      </w:pPr>
      <w:r w:rsidRPr="00AC2EBF">
        <w:rPr>
          <w:color w:val="000000"/>
        </w:rPr>
        <w:t>б) 50 тыс. руб.;</w:t>
      </w:r>
    </w:p>
    <w:p w:rsidR="005B3811" w:rsidRPr="00AC2EBF" w:rsidRDefault="005B3811" w:rsidP="00AC2EBF">
      <w:pPr>
        <w:shd w:val="clear" w:color="auto" w:fill="FFFFFF"/>
        <w:ind w:firstLine="426"/>
        <w:rPr>
          <w:color w:val="000000"/>
        </w:rPr>
      </w:pPr>
      <w:r w:rsidRPr="00AC2EBF">
        <w:rPr>
          <w:color w:val="000000"/>
        </w:rPr>
        <w:t>в) 140 тыс. руб.;</w:t>
      </w:r>
    </w:p>
    <w:p w:rsidR="005B3811" w:rsidRDefault="005B3811" w:rsidP="0090326F">
      <w:pPr>
        <w:shd w:val="clear" w:color="auto" w:fill="FFFFFF"/>
        <w:ind w:left="426"/>
        <w:rPr>
          <w:color w:val="000000"/>
        </w:rPr>
      </w:pPr>
    </w:p>
    <w:p w:rsidR="005B3811" w:rsidRPr="00AC2EBF" w:rsidRDefault="005B3811" w:rsidP="00527BE4">
      <w:pPr>
        <w:numPr>
          <w:ilvl w:val="0"/>
          <w:numId w:val="54"/>
        </w:numPr>
        <w:shd w:val="clear" w:color="auto" w:fill="FFFFFF"/>
        <w:ind w:left="0" w:firstLine="426"/>
        <w:rPr>
          <w:color w:val="000000"/>
        </w:rPr>
      </w:pPr>
      <w:r w:rsidRPr="00AC2EBF">
        <w:rPr>
          <w:color w:val="000000"/>
        </w:rPr>
        <w:t>Бюджетом компании "Альфа" предусмотрена выручка от реализации товаров на сумму 200 тыс. руб., при этом поступление денег на расчетный счет составит 150 тыс. руб. Общая сумма выплат и платежей ожидается в размере 180 тыс. руб., при этом сальдо конечное в бюджете денежных средств – 25 тыс. руб. В этой связи компании "Альфа" :</w:t>
      </w:r>
    </w:p>
    <w:p w:rsidR="005B3811" w:rsidRPr="00AC2EBF" w:rsidRDefault="005B3811" w:rsidP="00AC2EBF">
      <w:pPr>
        <w:shd w:val="clear" w:color="auto" w:fill="FFFFFF"/>
        <w:ind w:firstLine="426"/>
        <w:rPr>
          <w:color w:val="000000"/>
        </w:rPr>
      </w:pPr>
      <w:r w:rsidRPr="00AC2EBF">
        <w:rPr>
          <w:color w:val="000000"/>
        </w:rPr>
        <w:t>а) достаточно собственных средств;</w:t>
      </w:r>
    </w:p>
    <w:p w:rsidR="005B3811" w:rsidRPr="00AC2EBF" w:rsidRDefault="005B3811" w:rsidP="00AC2EBF">
      <w:pPr>
        <w:shd w:val="clear" w:color="auto" w:fill="FFFFFF"/>
        <w:ind w:firstLine="426"/>
        <w:rPr>
          <w:color w:val="000000"/>
        </w:rPr>
      </w:pPr>
      <w:r w:rsidRPr="00AC2EBF">
        <w:rPr>
          <w:color w:val="000000"/>
        </w:rPr>
        <w:t>б) необходим кредит в размере 55 тыс. руб.;</w:t>
      </w:r>
    </w:p>
    <w:p w:rsidR="005B3811" w:rsidRPr="00AC2EBF" w:rsidRDefault="005B3811" w:rsidP="00AC2EBF">
      <w:pPr>
        <w:shd w:val="clear" w:color="auto" w:fill="FFFFFF"/>
        <w:ind w:firstLine="426"/>
        <w:rPr>
          <w:color w:val="000000"/>
        </w:rPr>
      </w:pPr>
      <w:r w:rsidRPr="00AC2EBF">
        <w:rPr>
          <w:color w:val="000000"/>
        </w:rPr>
        <w:t>в) необходим кредит в размере 30 тыс. руб.;</w:t>
      </w:r>
    </w:p>
    <w:p w:rsidR="005B3811" w:rsidRDefault="005B3811" w:rsidP="0090326F">
      <w:pPr>
        <w:shd w:val="clear" w:color="auto" w:fill="FFFFFF"/>
        <w:ind w:left="426"/>
        <w:rPr>
          <w:color w:val="000000"/>
        </w:rPr>
      </w:pPr>
    </w:p>
    <w:p w:rsidR="005B3811" w:rsidRPr="00AC2EBF" w:rsidRDefault="005B3811" w:rsidP="00527BE4">
      <w:pPr>
        <w:numPr>
          <w:ilvl w:val="0"/>
          <w:numId w:val="55"/>
        </w:numPr>
        <w:shd w:val="clear" w:color="auto" w:fill="FFFFFF"/>
        <w:ind w:left="0" w:firstLine="426"/>
        <w:rPr>
          <w:color w:val="000000"/>
        </w:rPr>
      </w:pPr>
      <w:r w:rsidRPr="00AC2EBF">
        <w:rPr>
          <w:color w:val="000000"/>
        </w:rPr>
        <w:t>Директор муниципального предприятия, занимающегося пассажирскими перевозками, пытается спланировать годовые расходы автопарка, состоящего из 30 автобусов. По одному автобусу имеется следующая информация:</w:t>
      </w:r>
    </w:p>
    <w:p w:rsidR="005B3811" w:rsidRPr="00AC2EBF" w:rsidRDefault="005B3811" w:rsidP="00527BE4">
      <w:pPr>
        <w:numPr>
          <w:ilvl w:val="0"/>
          <w:numId w:val="56"/>
        </w:numPr>
        <w:shd w:val="clear" w:color="auto" w:fill="FFFFFF"/>
        <w:ind w:left="0" w:firstLine="426"/>
        <w:rPr>
          <w:color w:val="000000"/>
        </w:rPr>
      </w:pPr>
      <w:r w:rsidRPr="00AC2EBF">
        <w:rPr>
          <w:color w:val="000000"/>
        </w:rPr>
        <w:t>расход горючего – 20 руб. на 100 км пробега;</w:t>
      </w:r>
    </w:p>
    <w:p w:rsidR="005B3811" w:rsidRPr="00AC2EBF" w:rsidRDefault="005B3811" w:rsidP="00527BE4">
      <w:pPr>
        <w:numPr>
          <w:ilvl w:val="0"/>
          <w:numId w:val="56"/>
        </w:numPr>
        <w:shd w:val="clear" w:color="auto" w:fill="FFFFFF"/>
        <w:ind w:left="0" w:firstLine="426"/>
        <w:rPr>
          <w:color w:val="000000"/>
        </w:rPr>
      </w:pPr>
      <w:r w:rsidRPr="00AC2EBF">
        <w:rPr>
          <w:color w:val="000000"/>
        </w:rPr>
        <w:t>амортизация (за год) – 1000 руб.</w:t>
      </w:r>
    </w:p>
    <w:p w:rsidR="005B3811" w:rsidRPr="00AC2EBF" w:rsidRDefault="005B3811" w:rsidP="00AC2EBF">
      <w:pPr>
        <w:shd w:val="clear" w:color="auto" w:fill="FFFFFF"/>
        <w:ind w:firstLine="426"/>
        <w:rPr>
          <w:color w:val="000000"/>
        </w:rPr>
      </w:pPr>
      <w:r w:rsidRPr="00AC2EBF">
        <w:rPr>
          <w:color w:val="000000"/>
        </w:rPr>
        <w:t>Расходы по содержанию автопарка при условии, что за год каждый автобус пройдет 10 000 км, составят:</w:t>
      </w:r>
    </w:p>
    <w:p w:rsidR="005B3811" w:rsidRPr="00AC2EBF" w:rsidRDefault="005B3811" w:rsidP="00AC2EBF">
      <w:pPr>
        <w:shd w:val="clear" w:color="auto" w:fill="FFFFFF"/>
        <w:ind w:firstLine="426"/>
        <w:rPr>
          <w:color w:val="000000"/>
        </w:rPr>
      </w:pPr>
      <w:r w:rsidRPr="00AC2EBF">
        <w:rPr>
          <w:color w:val="000000"/>
        </w:rPr>
        <w:t>а) 100 тыс. руб.;</w:t>
      </w:r>
    </w:p>
    <w:p w:rsidR="005B3811" w:rsidRPr="00AC2EBF" w:rsidRDefault="005B3811" w:rsidP="00AC2EBF">
      <w:pPr>
        <w:shd w:val="clear" w:color="auto" w:fill="FFFFFF"/>
        <w:ind w:firstLine="426"/>
        <w:rPr>
          <w:color w:val="000000"/>
        </w:rPr>
      </w:pPr>
      <w:r w:rsidRPr="00AC2EBF">
        <w:rPr>
          <w:color w:val="000000"/>
        </w:rPr>
        <w:t>б) 90 тыс. руб.;</w:t>
      </w:r>
    </w:p>
    <w:p w:rsidR="005B3811" w:rsidRPr="00AC2EBF" w:rsidRDefault="005B3811" w:rsidP="00AC2EBF">
      <w:pPr>
        <w:shd w:val="clear" w:color="auto" w:fill="FFFFFF"/>
        <w:ind w:firstLine="426"/>
        <w:rPr>
          <w:color w:val="000000"/>
        </w:rPr>
      </w:pPr>
      <w:r w:rsidRPr="00AC2EBF">
        <w:rPr>
          <w:color w:val="000000"/>
        </w:rPr>
        <w:t>в) 95 тыс. руб.;</w:t>
      </w:r>
    </w:p>
    <w:p w:rsidR="005B3811" w:rsidRDefault="005B3811" w:rsidP="0090326F">
      <w:pPr>
        <w:shd w:val="clear" w:color="auto" w:fill="FFFFFF"/>
        <w:ind w:left="426"/>
        <w:rPr>
          <w:color w:val="000000"/>
        </w:rPr>
      </w:pPr>
    </w:p>
    <w:p w:rsidR="005B3811" w:rsidRPr="00AC2EBF" w:rsidRDefault="005B3811" w:rsidP="00AC3C2D">
      <w:pPr>
        <w:shd w:val="clear" w:color="auto" w:fill="FFFFFF"/>
        <w:ind w:left="360"/>
        <w:rPr>
          <w:color w:val="000000"/>
        </w:rPr>
      </w:pPr>
      <w:r>
        <w:rPr>
          <w:color w:val="000000"/>
        </w:rPr>
        <w:t>26.</w:t>
      </w:r>
      <w:r w:rsidRPr="00AC2EBF">
        <w:rPr>
          <w:color w:val="000000"/>
        </w:rPr>
        <w:t>Используя данные теста 27, спланируйте расходы автопарка при условии пробега каждым автобусом 20 000 км. Выберите правильный ответ:</w:t>
      </w:r>
    </w:p>
    <w:p w:rsidR="005B3811" w:rsidRPr="00AC2EBF" w:rsidRDefault="005B3811" w:rsidP="00AC2EBF">
      <w:pPr>
        <w:shd w:val="clear" w:color="auto" w:fill="FFFFFF"/>
        <w:ind w:firstLine="426"/>
        <w:rPr>
          <w:color w:val="000000"/>
        </w:rPr>
      </w:pPr>
      <w:r w:rsidRPr="00AC2EBF">
        <w:rPr>
          <w:color w:val="000000"/>
        </w:rPr>
        <w:t>а) 150 тыс. руб.;</w:t>
      </w:r>
    </w:p>
    <w:p w:rsidR="005B3811" w:rsidRPr="00AC2EBF" w:rsidRDefault="005B3811" w:rsidP="00AC2EBF">
      <w:pPr>
        <w:shd w:val="clear" w:color="auto" w:fill="FFFFFF"/>
        <w:ind w:firstLine="426"/>
        <w:rPr>
          <w:color w:val="000000"/>
        </w:rPr>
      </w:pPr>
      <w:r w:rsidRPr="00AC2EBF">
        <w:rPr>
          <w:color w:val="000000"/>
        </w:rPr>
        <w:t>б) 200 тыс. руб.;</w:t>
      </w:r>
    </w:p>
    <w:p w:rsidR="005B3811" w:rsidRPr="00AC2EBF" w:rsidRDefault="005B3811" w:rsidP="00AC2EBF">
      <w:pPr>
        <w:shd w:val="clear" w:color="auto" w:fill="FFFFFF"/>
        <w:ind w:firstLine="426"/>
        <w:rPr>
          <w:color w:val="000000"/>
        </w:rPr>
      </w:pPr>
      <w:r w:rsidRPr="00AC2EBF">
        <w:rPr>
          <w:color w:val="000000"/>
        </w:rPr>
        <w:t>в) 180 тыс. руб.;</w:t>
      </w:r>
    </w:p>
    <w:p w:rsidR="005B3811" w:rsidRDefault="005B3811" w:rsidP="0090326F">
      <w:pPr>
        <w:shd w:val="clear" w:color="auto" w:fill="FFFFFF"/>
        <w:ind w:left="426"/>
        <w:rPr>
          <w:color w:val="000000"/>
        </w:rPr>
      </w:pPr>
    </w:p>
    <w:p w:rsidR="005B3811" w:rsidRPr="00AC2EBF" w:rsidRDefault="005B3811" w:rsidP="00AC3C2D">
      <w:pPr>
        <w:shd w:val="clear" w:color="auto" w:fill="FFFFFF"/>
        <w:ind w:left="360"/>
        <w:rPr>
          <w:color w:val="000000"/>
        </w:rPr>
      </w:pPr>
      <w:r>
        <w:rPr>
          <w:color w:val="000000"/>
        </w:rPr>
        <w:t>27.</w:t>
      </w:r>
      <w:r w:rsidRPr="00AC2EBF">
        <w:rPr>
          <w:color w:val="000000"/>
        </w:rPr>
        <w:t>Генеральный бюджет организации состоит из двух частей:</w:t>
      </w:r>
    </w:p>
    <w:p w:rsidR="005B3811" w:rsidRPr="00AC2EBF" w:rsidRDefault="005B3811" w:rsidP="00AC2EBF">
      <w:pPr>
        <w:shd w:val="clear" w:color="auto" w:fill="FFFFFF"/>
        <w:ind w:firstLine="426"/>
        <w:rPr>
          <w:color w:val="000000"/>
        </w:rPr>
      </w:pPr>
      <w:r w:rsidRPr="00AC2EBF">
        <w:rPr>
          <w:color w:val="000000"/>
        </w:rPr>
        <w:t>а) частного и финансового бюджетов;</w:t>
      </w:r>
    </w:p>
    <w:p w:rsidR="005B3811" w:rsidRPr="00AC2EBF" w:rsidRDefault="005B3811" w:rsidP="00AC2EBF">
      <w:pPr>
        <w:shd w:val="clear" w:color="auto" w:fill="FFFFFF"/>
        <w:ind w:firstLine="426"/>
        <w:rPr>
          <w:color w:val="000000"/>
        </w:rPr>
      </w:pPr>
      <w:r w:rsidRPr="00AC2EBF">
        <w:rPr>
          <w:color w:val="000000"/>
        </w:rPr>
        <w:t>б) операционного и финансового бюджетов;</w:t>
      </w:r>
    </w:p>
    <w:p w:rsidR="005B3811" w:rsidRPr="00AC2EBF" w:rsidRDefault="005B3811" w:rsidP="00AC2EBF">
      <w:pPr>
        <w:shd w:val="clear" w:color="auto" w:fill="FFFFFF"/>
        <w:ind w:firstLine="426"/>
        <w:rPr>
          <w:color w:val="000000"/>
        </w:rPr>
      </w:pPr>
      <w:r w:rsidRPr="00AC2EBF">
        <w:rPr>
          <w:color w:val="000000"/>
        </w:rPr>
        <w:t>в) гибкого и статического бюджета.</w:t>
      </w:r>
    </w:p>
    <w:p w:rsidR="005B3811" w:rsidRDefault="005B3811" w:rsidP="0090326F">
      <w:pPr>
        <w:shd w:val="clear" w:color="auto" w:fill="FFFFFF"/>
        <w:ind w:left="426"/>
        <w:rPr>
          <w:color w:val="000000"/>
        </w:rPr>
      </w:pPr>
    </w:p>
    <w:p w:rsidR="005B3811" w:rsidRPr="00AC3C2D" w:rsidRDefault="005B3811" w:rsidP="00AC3C2D">
      <w:pPr>
        <w:pStyle w:val="a3"/>
        <w:numPr>
          <w:ilvl w:val="1"/>
          <w:numId w:val="55"/>
        </w:numPr>
        <w:shd w:val="clear" w:color="auto" w:fill="FFFFFF"/>
        <w:rPr>
          <w:color w:val="000000"/>
        </w:rPr>
      </w:pPr>
      <w:r w:rsidRPr="00AC3C2D">
        <w:rPr>
          <w:color w:val="000000"/>
        </w:rPr>
        <w:t>Операционный бюджет это:</w:t>
      </w:r>
    </w:p>
    <w:p w:rsidR="005B3811" w:rsidRPr="00AC2EBF" w:rsidRDefault="005B3811" w:rsidP="00AC2EBF">
      <w:pPr>
        <w:shd w:val="clear" w:color="auto" w:fill="FFFFFF"/>
        <w:ind w:firstLine="426"/>
        <w:rPr>
          <w:color w:val="000000"/>
        </w:rPr>
      </w:pPr>
      <w:r w:rsidRPr="00AC2EBF">
        <w:rPr>
          <w:color w:val="000000"/>
        </w:rPr>
        <w:t>а) часть генерального бюджета, включающая помимо частных бюджетов, план прибылей и убытков;</w:t>
      </w:r>
    </w:p>
    <w:p w:rsidR="005B3811" w:rsidRPr="00AC2EBF" w:rsidRDefault="005B3811" w:rsidP="00AC2EBF">
      <w:pPr>
        <w:shd w:val="clear" w:color="auto" w:fill="FFFFFF"/>
        <w:ind w:firstLine="426"/>
        <w:rPr>
          <w:color w:val="000000"/>
        </w:rPr>
      </w:pPr>
      <w:r w:rsidRPr="00AC2EBF">
        <w:rPr>
          <w:color w:val="000000"/>
        </w:rPr>
        <w:t>б) часть генерального бюджета, включающая частные бюджеты;</w:t>
      </w:r>
    </w:p>
    <w:p w:rsidR="005B3811" w:rsidRPr="00AC2EBF" w:rsidRDefault="005B3811" w:rsidP="00AC2EBF">
      <w:pPr>
        <w:shd w:val="clear" w:color="auto" w:fill="FFFFFF"/>
        <w:ind w:firstLine="426"/>
        <w:rPr>
          <w:color w:val="000000"/>
        </w:rPr>
      </w:pPr>
      <w:r w:rsidRPr="00AC2EBF">
        <w:rPr>
          <w:color w:val="000000"/>
        </w:rPr>
        <w:t>в) часть генерального бюджета, включающая бюджеты капитальных вложений, движения денежных средств и прогнозируемый баланс.</w:t>
      </w:r>
    </w:p>
    <w:p w:rsidR="005B3811" w:rsidRDefault="005B3811" w:rsidP="0090326F">
      <w:pPr>
        <w:shd w:val="clear" w:color="auto" w:fill="FFFFFF"/>
        <w:ind w:left="426"/>
        <w:rPr>
          <w:color w:val="000000"/>
        </w:rPr>
      </w:pPr>
    </w:p>
    <w:p w:rsidR="005B3811" w:rsidRPr="00AC2EBF" w:rsidRDefault="005B3811" w:rsidP="00AC3C2D">
      <w:pPr>
        <w:shd w:val="clear" w:color="auto" w:fill="FFFFFF"/>
        <w:ind w:left="360"/>
        <w:rPr>
          <w:color w:val="000000"/>
        </w:rPr>
      </w:pPr>
      <w:r>
        <w:rPr>
          <w:color w:val="000000"/>
        </w:rPr>
        <w:t>29</w:t>
      </w:r>
      <w:r w:rsidRPr="00AC2EBF">
        <w:rPr>
          <w:color w:val="000000"/>
        </w:rPr>
        <w:t>Бюджетный цикл состоит из следующих этапов:</w:t>
      </w:r>
    </w:p>
    <w:p w:rsidR="005B3811" w:rsidRPr="00AC2EBF" w:rsidRDefault="005B3811" w:rsidP="00AC2EBF">
      <w:pPr>
        <w:shd w:val="clear" w:color="auto" w:fill="FFFFFF"/>
        <w:ind w:firstLine="426"/>
        <w:rPr>
          <w:color w:val="000000"/>
        </w:rPr>
      </w:pPr>
      <w:r w:rsidRPr="00AC2EBF">
        <w:rPr>
          <w:color w:val="000000"/>
        </w:rPr>
        <w:t>а) планирования с участием всех центров ответственности;</w:t>
      </w:r>
    </w:p>
    <w:p w:rsidR="005B3811" w:rsidRPr="00AC2EBF" w:rsidRDefault="005B3811" w:rsidP="00AC2EBF">
      <w:pPr>
        <w:shd w:val="clear" w:color="auto" w:fill="FFFFFF"/>
        <w:ind w:firstLine="426"/>
        <w:rPr>
          <w:color w:val="000000"/>
        </w:rPr>
      </w:pPr>
      <w:r w:rsidRPr="00AC2EBF">
        <w:rPr>
          <w:color w:val="000000"/>
        </w:rPr>
        <w:t>б) определения показателей для оценки деятельности;</w:t>
      </w:r>
    </w:p>
    <w:p w:rsidR="005B3811" w:rsidRPr="00AC2EBF" w:rsidRDefault="005B3811" w:rsidP="00AC2EBF">
      <w:pPr>
        <w:shd w:val="clear" w:color="auto" w:fill="FFFFFF"/>
        <w:ind w:firstLine="426"/>
        <w:rPr>
          <w:color w:val="000000"/>
        </w:rPr>
      </w:pPr>
      <w:r w:rsidRPr="00AC2EBF">
        <w:rPr>
          <w:color w:val="000000"/>
        </w:rPr>
        <w:t>в) сравнения фактических и плановых показателей;</w:t>
      </w:r>
    </w:p>
    <w:p w:rsidR="005B3811" w:rsidRPr="00AC2EBF" w:rsidRDefault="005B3811" w:rsidP="00AC2EBF">
      <w:pPr>
        <w:shd w:val="clear" w:color="auto" w:fill="FFFFFF"/>
        <w:ind w:firstLine="426"/>
        <w:rPr>
          <w:color w:val="000000"/>
        </w:rPr>
      </w:pPr>
      <w:r w:rsidRPr="00AC2EBF">
        <w:rPr>
          <w:color w:val="000000"/>
        </w:rPr>
        <w:t>г) анализа отклонений фактических показателей от плановых;</w:t>
      </w:r>
    </w:p>
    <w:p w:rsidR="005B3811" w:rsidRPr="00AC2EBF" w:rsidRDefault="005B3811" w:rsidP="00AC2EBF">
      <w:pPr>
        <w:shd w:val="clear" w:color="auto" w:fill="FFFFFF"/>
        <w:ind w:firstLine="426"/>
        <w:rPr>
          <w:color w:val="000000"/>
        </w:rPr>
      </w:pPr>
      <w:r w:rsidRPr="00AC2EBF">
        <w:rPr>
          <w:color w:val="000000"/>
        </w:rPr>
        <w:t xml:space="preserve">д) обсуждения изменений в планах и их </w:t>
      </w:r>
      <w:proofErr w:type="spellStart"/>
      <w:r w:rsidRPr="00AC2EBF">
        <w:rPr>
          <w:color w:val="000000"/>
        </w:rPr>
        <w:t>коректировки</w:t>
      </w:r>
      <w:proofErr w:type="spellEnd"/>
      <w:r w:rsidRPr="00AC2EBF">
        <w:rPr>
          <w:color w:val="000000"/>
        </w:rPr>
        <w:t>.</w:t>
      </w:r>
    </w:p>
    <w:p w:rsidR="005B3811" w:rsidRDefault="005B3811" w:rsidP="0090326F">
      <w:pPr>
        <w:shd w:val="clear" w:color="auto" w:fill="FFFFFF"/>
        <w:ind w:left="426"/>
        <w:rPr>
          <w:color w:val="000000"/>
        </w:rPr>
      </w:pPr>
    </w:p>
    <w:p w:rsidR="005B3811" w:rsidRPr="00AC2EBF" w:rsidRDefault="005B3811" w:rsidP="00AC3C2D">
      <w:pPr>
        <w:shd w:val="clear" w:color="auto" w:fill="FFFFFF"/>
        <w:ind w:left="360"/>
        <w:rPr>
          <w:color w:val="000000"/>
        </w:rPr>
      </w:pPr>
      <w:r>
        <w:rPr>
          <w:color w:val="000000"/>
        </w:rPr>
        <w:t>30</w:t>
      </w:r>
      <w:r w:rsidRPr="00AC2EBF">
        <w:rPr>
          <w:color w:val="000000"/>
        </w:rPr>
        <w:t>Разработка операционного бюджета начинается с определения:</w:t>
      </w:r>
    </w:p>
    <w:p w:rsidR="005B3811" w:rsidRPr="00AC2EBF" w:rsidRDefault="005B3811" w:rsidP="00AC2EBF">
      <w:pPr>
        <w:shd w:val="clear" w:color="auto" w:fill="FFFFFF"/>
        <w:ind w:firstLine="426"/>
        <w:rPr>
          <w:color w:val="000000"/>
        </w:rPr>
      </w:pPr>
      <w:r w:rsidRPr="00AC2EBF">
        <w:rPr>
          <w:color w:val="000000"/>
        </w:rPr>
        <w:t>а) производственного бюджета;</w:t>
      </w:r>
    </w:p>
    <w:p w:rsidR="005B3811" w:rsidRPr="00AC2EBF" w:rsidRDefault="005B3811" w:rsidP="00AC2EBF">
      <w:pPr>
        <w:shd w:val="clear" w:color="auto" w:fill="FFFFFF"/>
        <w:ind w:firstLine="426"/>
        <w:rPr>
          <w:color w:val="000000"/>
        </w:rPr>
      </w:pPr>
      <w:r w:rsidRPr="00AC2EBF">
        <w:rPr>
          <w:color w:val="000000"/>
        </w:rPr>
        <w:t>б) бюджета денежных средств;</w:t>
      </w:r>
    </w:p>
    <w:p w:rsidR="005B3811" w:rsidRPr="00AC2EBF" w:rsidRDefault="005B3811" w:rsidP="00AC2EBF">
      <w:pPr>
        <w:shd w:val="clear" w:color="auto" w:fill="FFFFFF"/>
        <w:ind w:firstLine="426"/>
        <w:rPr>
          <w:color w:val="000000"/>
        </w:rPr>
      </w:pPr>
      <w:r w:rsidRPr="00AC2EBF">
        <w:rPr>
          <w:color w:val="000000"/>
        </w:rPr>
        <w:t>в) бюджета продаж;</w:t>
      </w:r>
    </w:p>
    <w:p w:rsidR="005B3811" w:rsidRPr="00AC2EBF" w:rsidRDefault="005B3811" w:rsidP="00AC2EBF">
      <w:pPr>
        <w:shd w:val="clear" w:color="auto" w:fill="FFFFFF"/>
        <w:ind w:firstLine="426"/>
        <w:rPr>
          <w:color w:val="000000"/>
        </w:rPr>
      </w:pPr>
      <w:r w:rsidRPr="00AC2EBF">
        <w:rPr>
          <w:color w:val="000000"/>
        </w:rPr>
        <w:t>г) план прибылей и убытков.</w:t>
      </w:r>
    </w:p>
    <w:p w:rsidR="005B3811" w:rsidRDefault="005B3811" w:rsidP="0090326F">
      <w:pPr>
        <w:shd w:val="clear" w:color="auto" w:fill="FFFFFF"/>
        <w:ind w:left="426"/>
        <w:rPr>
          <w:color w:val="000000"/>
        </w:rPr>
      </w:pPr>
    </w:p>
    <w:p w:rsidR="005B3811" w:rsidRPr="00AC2EBF" w:rsidRDefault="005B3811" w:rsidP="00AC3C2D">
      <w:pPr>
        <w:shd w:val="clear" w:color="auto" w:fill="FFFFFF"/>
        <w:ind w:left="360"/>
        <w:rPr>
          <w:color w:val="000000"/>
        </w:rPr>
      </w:pPr>
      <w:r>
        <w:rPr>
          <w:color w:val="000000"/>
        </w:rPr>
        <w:t>31</w:t>
      </w:r>
      <w:r w:rsidRPr="00AC2EBF">
        <w:rPr>
          <w:color w:val="000000"/>
        </w:rPr>
        <w:t>Разработка операционного бюджета заканчивается разработкой:</w:t>
      </w:r>
    </w:p>
    <w:p w:rsidR="005B3811" w:rsidRPr="00AC2EBF" w:rsidRDefault="005B3811" w:rsidP="00AC2EBF">
      <w:pPr>
        <w:shd w:val="clear" w:color="auto" w:fill="FFFFFF"/>
        <w:ind w:firstLine="426"/>
        <w:rPr>
          <w:color w:val="000000"/>
        </w:rPr>
      </w:pPr>
      <w:r w:rsidRPr="00AC2EBF">
        <w:rPr>
          <w:color w:val="000000"/>
        </w:rPr>
        <w:t>а) производственного бюджета;</w:t>
      </w:r>
    </w:p>
    <w:p w:rsidR="005B3811" w:rsidRPr="00AC2EBF" w:rsidRDefault="005B3811" w:rsidP="00AC2EBF">
      <w:pPr>
        <w:shd w:val="clear" w:color="auto" w:fill="FFFFFF"/>
        <w:ind w:firstLine="426"/>
        <w:rPr>
          <w:color w:val="000000"/>
        </w:rPr>
      </w:pPr>
      <w:r w:rsidRPr="00AC2EBF">
        <w:rPr>
          <w:color w:val="000000"/>
        </w:rPr>
        <w:t>б) бюджета денежных средств;</w:t>
      </w:r>
    </w:p>
    <w:p w:rsidR="005B3811" w:rsidRPr="00AC2EBF" w:rsidRDefault="005B3811" w:rsidP="00AC2EBF">
      <w:pPr>
        <w:shd w:val="clear" w:color="auto" w:fill="FFFFFF"/>
        <w:ind w:firstLine="426"/>
        <w:rPr>
          <w:color w:val="000000"/>
        </w:rPr>
      </w:pPr>
      <w:r w:rsidRPr="00AC2EBF">
        <w:rPr>
          <w:color w:val="000000"/>
        </w:rPr>
        <w:t>в) бюджета продаж;</w:t>
      </w:r>
    </w:p>
    <w:p w:rsidR="005B3811" w:rsidRPr="00AC2EBF" w:rsidRDefault="005B3811" w:rsidP="00AC2EBF">
      <w:pPr>
        <w:shd w:val="clear" w:color="auto" w:fill="FFFFFF"/>
        <w:ind w:firstLine="426"/>
        <w:rPr>
          <w:color w:val="000000"/>
        </w:rPr>
      </w:pPr>
      <w:r w:rsidRPr="00AC2EBF">
        <w:rPr>
          <w:color w:val="000000"/>
        </w:rPr>
        <w:t>г) плана прибылей и убытков.</w:t>
      </w:r>
    </w:p>
    <w:p w:rsidR="005B3811" w:rsidRDefault="005B3811" w:rsidP="0090326F">
      <w:pPr>
        <w:shd w:val="clear" w:color="auto" w:fill="FFFFFF"/>
        <w:ind w:left="426"/>
        <w:rPr>
          <w:color w:val="000000"/>
        </w:rPr>
      </w:pPr>
    </w:p>
    <w:p w:rsidR="005B3811" w:rsidRPr="00AC2EBF" w:rsidRDefault="005B3811" w:rsidP="00AC3C2D">
      <w:pPr>
        <w:shd w:val="clear" w:color="auto" w:fill="FFFFFF"/>
        <w:ind w:left="360"/>
        <w:rPr>
          <w:color w:val="000000"/>
        </w:rPr>
      </w:pPr>
      <w:r>
        <w:rPr>
          <w:color w:val="000000"/>
        </w:rPr>
        <w:t>32</w:t>
      </w:r>
      <w:r w:rsidRPr="00AC2EBF">
        <w:rPr>
          <w:color w:val="000000"/>
        </w:rPr>
        <w:t>Выберите бюджеты, которые необходимо составлять для построения бюджета себестоимости продукции:</w:t>
      </w:r>
    </w:p>
    <w:p w:rsidR="005B3811" w:rsidRPr="00AC2EBF" w:rsidRDefault="005B3811" w:rsidP="00AC2EBF">
      <w:pPr>
        <w:shd w:val="clear" w:color="auto" w:fill="FFFFFF"/>
        <w:ind w:firstLine="426"/>
        <w:rPr>
          <w:color w:val="000000"/>
        </w:rPr>
      </w:pPr>
      <w:r w:rsidRPr="00AC2EBF">
        <w:rPr>
          <w:color w:val="000000"/>
        </w:rPr>
        <w:t>а) бюджет продаж;</w:t>
      </w:r>
    </w:p>
    <w:p w:rsidR="005B3811" w:rsidRPr="00AC2EBF" w:rsidRDefault="005B3811" w:rsidP="00AC2EBF">
      <w:pPr>
        <w:shd w:val="clear" w:color="auto" w:fill="FFFFFF"/>
        <w:ind w:firstLine="426"/>
        <w:rPr>
          <w:color w:val="000000"/>
        </w:rPr>
      </w:pPr>
      <w:r w:rsidRPr="00AC2EBF">
        <w:rPr>
          <w:color w:val="000000"/>
        </w:rPr>
        <w:t>б) бюджет производства;</w:t>
      </w:r>
    </w:p>
    <w:p w:rsidR="005B3811" w:rsidRPr="00AC2EBF" w:rsidRDefault="005B3811" w:rsidP="00AC2EBF">
      <w:pPr>
        <w:shd w:val="clear" w:color="auto" w:fill="FFFFFF"/>
        <w:ind w:firstLine="426"/>
        <w:rPr>
          <w:color w:val="000000"/>
        </w:rPr>
      </w:pPr>
      <w:r w:rsidRPr="00AC2EBF">
        <w:rPr>
          <w:color w:val="000000"/>
        </w:rPr>
        <w:t>в) бюджет закупок материалов;</w:t>
      </w:r>
    </w:p>
    <w:p w:rsidR="005B3811" w:rsidRPr="00AC2EBF" w:rsidRDefault="005B3811" w:rsidP="00AC2EBF">
      <w:pPr>
        <w:shd w:val="clear" w:color="auto" w:fill="FFFFFF"/>
        <w:ind w:firstLine="426"/>
        <w:rPr>
          <w:color w:val="000000"/>
        </w:rPr>
      </w:pPr>
      <w:r w:rsidRPr="00AC2EBF">
        <w:rPr>
          <w:color w:val="000000"/>
        </w:rPr>
        <w:t>г) бюджет заработной платы;</w:t>
      </w:r>
    </w:p>
    <w:p w:rsidR="005B3811" w:rsidRPr="00AC2EBF" w:rsidRDefault="005B3811" w:rsidP="00AC2EBF">
      <w:pPr>
        <w:shd w:val="clear" w:color="auto" w:fill="FFFFFF"/>
        <w:ind w:firstLine="426"/>
        <w:rPr>
          <w:color w:val="000000"/>
        </w:rPr>
      </w:pPr>
      <w:r w:rsidRPr="00AC2EBF">
        <w:rPr>
          <w:color w:val="000000"/>
        </w:rPr>
        <w:t>д) бюджет общепроизводственных расходов;</w:t>
      </w:r>
    </w:p>
    <w:p w:rsidR="005B3811" w:rsidRPr="00AC2EBF" w:rsidRDefault="005B3811" w:rsidP="00AC2EBF">
      <w:pPr>
        <w:shd w:val="clear" w:color="auto" w:fill="FFFFFF"/>
        <w:ind w:firstLine="426"/>
        <w:rPr>
          <w:color w:val="000000"/>
        </w:rPr>
      </w:pPr>
      <w:r w:rsidRPr="00AC2EBF">
        <w:rPr>
          <w:color w:val="000000"/>
        </w:rPr>
        <w:t>е) бюджет общехозяйственных расходов.</w:t>
      </w:r>
    </w:p>
    <w:p w:rsidR="005B3811" w:rsidRDefault="005B3811" w:rsidP="0090326F">
      <w:pPr>
        <w:shd w:val="clear" w:color="auto" w:fill="FFFFFF"/>
        <w:ind w:left="426"/>
        <w:rPr>
          <w:color w:val="000000"/>
        </w:rPr>
      </w:pPr>
    </w:p>
    <w:p w:rsidR="005B3811" w:rsidRPr="00AC2EBF" w:rsidRDefault="005B3811" w:rsidP="00AC3C2D">
      <w:pPr>
        <w:shd w:val="clear" w:color="auto" w:fill="FFFFFF"/>
        <w:ind w:left="360"/>
        <w:rPr>
          <w:color w:val="000000"/>
        </w:rPr>
      </w:pPr>
      <w:r>
        <w:rPr>
          <w:color w:val="000000"/>
        </w:rPr>
        <w:t>33</w:t>
      </w:r>
      <w:r w:rsidRPr="00AC2EBF">
        <w:rPr>
          <w:color w:val="000000"/>
        </w:rPr>
        <w:t>Гибкий бюджет составляется:</w:t>
      </w:r>
    </w:p>
    <w:p w:rsidR="005B3811" w:rsidRPr="00AC2EBF" w:rsidRDefault="005B3811" w:rsidP="00AC2EBF">
      <w:pPr>
        <w:shd w:val="clear" w:color="auto" w:fill="FFFFFF"/>
        <w:ind w:firstLine="426"/>
        <w:rPr>
          <w:color w:val="000000"/>
        </w:rPr>
      </w:pPr>
      <w:r w:rsidRPr="00AC2EBF">
        <w:rPr>
          <w:color w:val="000000"/>
        </w:rPr>
        <w:t>а) для конкретного уровня деловой активности;</w:t>
      </w:r>
    </w:p>
    <w:p w:rsidR="005B3811" w:rsidRPr="00AC2EBF" w:rsidRDefault="005B3811" w:rsidP="00AC2EBF">
      <w:pPr>
        <w:shd w:val="clear" w:color="auto" w:fill="FFFFFF"/>
        <w:ind w:firstLine="426"/>
        <w:rPr>
          <w:color w:val="000000"/>
        </w:rPr>
      </w:pPr>
      <w:r w:rsidRPr="00AC2EBF">
        <w:rPr>
          <w:color w:val="000000"/>
        </w:rPr>
        <w:t>б) для определенного диапазона деловой активности.</w:t>
      </w:r>
    </w:p>
    <w:p w:rsidR="005B3811" w:rsidRDefault="005B3811" w:rsidP="00AC2EBF">
      <w:pPr>
        <w:shd w:val="clear" w:color="auto" w:fill="FFFFFF"/>
        <w:ind w:firstLine="426"/>
        <w:rPr>
          <w:bCs/>
          <w:color w:val="000000"/>
        </w:rPr>
      </w:pPr>
    </w:p>
    <w:p w:rsidR="005B3811" w:rsidRPr="00AC2EBF" w:rsidRDefault="005B3811" w:rsidP="00AC2EBF">
      <w:pPr>
        <w:shd w:val="clear" w:color="auto" w:fill="FFFFFF"/>
        <w:ind w:firstLine="426"/>
        <w:rPr>
          <w:color w:val="000000"/>
        </w:rPr>
      </w:pPr>
      <w:r>
        <w:rPr>
          <w:bCs/>
          <w:color w:val="000000"/>
        </w:rPr>
        <w:t>34</w:t>
      </w:r>
      <w:r w:rsidRPr="00AC2EBF">
        <w:rPr>
          <w:bCs/>
          <w:color w:val="000000"/>
        </w:rPr>
        <w:t>. Основные функции планирования на предприятии следующие:</w:t>
      </w:r>
    </w:p>
    <w:p w:rsidR="005B3811" w:rsidRPr="00AC2EBF" w:rsidRDefault="005B3811" w:rsidP="00AC2EBF">
      <w:pPr>
        <w:shd w:val="clear" w:color="auto" w:fill="FFFFFF"/>
        <w:ind w:firstLine="426"/>
        <w:rPr>
          <w:color w:val="000000"/>
        </w:rPr>
      </w:pPr>
      <w:r w:rsidRPr="00AC2EBF">
        <w:rPr>
          <w:color w:val="000000"/>
        </w:rPr>
        <w:t>а)Руководство, прогнозирование, регулирование, контроль</w:t>
      </w:r>
    </w:p>
    <w:p w:rsidR="005B3811" w:rsidRPr="00AC2EBF" w:rsidRDefault="005B3811" w:rsidP="00AC2EBF">
      <w:pPr>
        <w:shd w:val="clear" w:color="auto" w:fill="FFFFFF"/>
        <w:ind w:firstLine="426"/>
        <w:rPr>
          <w:color w:val="000000"/>
        </w:rPr>
      </w:pPr>
      <w:r w:rsidRPr="00AC2EBF">
        <w:rPr>
          <w:color w:val="000000"/>
        </w:rPr>
        <w:t>б)Обеспечение, регулирование, контроль</w:t>
      </w:r>
    </w:p>
    <w:p w:rsidR="005B3811" w:rsidRPr="00AC2EBF" w:rsidRDefault="005B3811" w:rsidP="00AC2EBF">
      <w:pPr>
        <w:shd w:val="clear" w:color="auto" w:fill="FFFFFF"/>
        <w:ind w:firstLine="426"/>
        <w:rPr>
          <w:color w:val="000000"/>
        </w:rPr>
      </w:pPr>
      <w:r w:rsidRPr="00AC2EBF">
        <w:rPr>
          <w:color w:val="000000"/>
        </w:rPr>
        <w:t>в)Руководство, обеспечение, координирование, регулирование, анализ и контроль</w:t>
      </w:r>
    </w:p>
    <w:p w:rsidR="005B3811" w:rsidRDefault="005B3811" w:rsidP="00AC2EBF">
      <w:pPr>
        <w:shd w:val="clear" w:color="auto" w:fill="FFFFFF"/>
        <w:ind w:firstLine="426"/>
        <w:rPr>
          <w:bCs/>
          <w:color w:val="000000"/>
        </w:rPr>
      </w:pPr>
    </w:p>
    <w:p w:rsidR="005B3811" w:rsidRPr="00AC2EBF" w:rsidRDefault="005B3811" w:rsidP="00AC2EBF">
      <w:pPr>
        <w:shd w:val="clear" w:color="auto" w:fill="FFFFFF"/>
        <w:ind w:firstLine="426"/>
        <w:rPr>
          <w:color w:val="000000"/>
        </w:rPr>
      </w:pPr>
      <w:r>
        <w:rPr>
          <w:bCs/>
          <w:color w:val="000000"/>
        </w:rPr>
        <w:t>35</w:t>
      </w:r>
      <w:r w:rsidRPr="00AC2EBF">
        <w:rPr>
          <w:bCs/>
          <w:color w:val="000000"/>
        </w:rPr>
        <w:t>. Методы планирования на предприятии:</w:t>
      </w:r>
    </w:p>
    <w:p w:rsidR="005B3811" w:rsidRPr="00AC2EBF" w:rsidRDefault="005B3811" w:rsidP="00AC2EBF">
      <w:pPr>
        <w:shd w:val="clear" w:color="auto" w:fill="FFFFFF"/>
        <w:ind w:firstLine="426"/>
        <w:rPr>
          <w:color w:val="000000"/>
        </w:rPr>
      </w:pPr>
      <w:r w:rsidRPr="00AC2EBF">
        <w:rPr>
          <w:color w:val="000000"/>
        </w:rPr>
        <w:t>а)Расчетно-аналитический, балансовый, экономико-математический, программно-целевой, графоаналитический</w:t>
      </w:r>
    </w:p>
    <w:p w:rsidR="005B3811" w:rsidRPr="00AC2EBF" w:rsidRDefault="005B3811" w:rsidP="00AC2EBF">
      <w:pPr>
        <w:shd w:val="clear" w:color="auto" w:fill="FFFFFF"/>
        <w:ind w:firstLine="426"/>
        <w:rPr>
          <w:color w:val="000000"/>
        </w:rPr>
      </w:pPr>
      <w:r w:rsidRPr="00AC2EBF">
        <w:rPr>
          <w:color w:val="000000"/>
        </w:rPr>
        <w:t>б)Аналитический, синтетический, балансовый</w:t>
      </w:r>
    </w:p>
    <w:p w:rsidR="005B3811" w:rsidRPr="00AC2EBF" w:rsidRDefault="005B3811" w:rsidP="00AC2EBF">
      <w:pPr>
        <w:shd w:val="clear" w:color="auto" w:fill="FFFFFF"/>
        <w:ind w:firstLine="426"/>
        <w:rPr>
          <w:color w:val="000000"/>
        </w:rPr>
      </w:pPr>
      <w:r w:rsidRPr="00AC2EBF">
        <w:rPr>
          <w:color w:val="000000"/>
        </w:rPr>
        <w:t>в)Базисных индексов, экономико-математический, балансовый</w:t>
      </w:r>
    </w:p>
    <w:p w:rsidR="005B3811" w:rsidRDefault="005B3811" w:rsidP="00AC2EBF">
      <w:pPr>
        <w:shd w:val="clear" w:color="auto" w:fill="FFFFFF"/>
        <w:ind w:firstLine="426"/>
        <w:rPr>
          <w:bCs/>
          <w:color w:val="000000"/>
        </w:rPr>
      </w:pPr>
    </w:p>
    <w:p w:rsidR="005B3811" w:rsidRPr="00AC2EBF" w:rsidRDefault="005B3811" w:rsidP="00AC2EBF">
      <w:pPr>
        <w:shd w:val="clear" w:color="auto" w:fill="FFFFFF"/>
        <w:ind w:firstLine="426"/>
        <w:rPr>
          <w:color w:val="000000"/>
        </w:rPr>
      </w:pPr>
      <w:r>
        <w:rPr>
          <w:bCs/>
          <w:color w:val="000000"/>
        </w:rPr>
        <w:t>36</w:t>
      </w:r>
      <w:r w:rsidRPr="00AC2EBF">
        <w:rPr>
          <w:bCs/>
          <w:color w:val="000000"/>
        </w:rPr>
        <w:t>. Виды планирования на предприятии:</w:t>
      </w:r>
    </w:p>
    <w:p w:rsidR="005B3811" w:rsidRPr="00AC2EBF" w:rsidRDefault="005B3811" w:rsidP="00AC2EBF">
      <w:pPr>
        <w:shd w:val="clear" w:color="auto" w:fill="FFFFFF"/>
        <w:ind w:firstLine="426"/>
        <w:rPr>
          <w:color w:val="000000"/>
        </w:rPr>
      </w:pPr>
      <w:r w:rsidRPr="00AC2EBF">
        <w:rPr>
          <w:color w:val="000000"/>
        </w:rPr>
        <w:t>а)Оперативное, стратегическое</w:t>
      </w:r>
    </w:p>
    <w:p w:rsidR="005B3811" w:rsidRPr="00AC2EBF" w:rsidRDefault="005B3811" w:rsidP="00AC2EBF">
      <w:pPr>
        <w:shd w:val="clear" w:color="auto" w:fill="FFFFFF"/>
        <w:ind w:firstLine="426"/>
        <w:rPr>
          <w:color w:val="000000"/>
        </w:rPr>
      </w:pPr>
      <w:r w:rsidRPr="00AC2EBF">
        <w:rPr>
          <w:color w:val="000000"/>
        </w:rPr>
        <w:t>б)Производственное, структурное, оперативное</w:t>
      </w:r>
    </w:p>
    <w:p w:rsidR="005B3811" w:rsidRPr="00AC2EBF" w:rsidRDefault="005B3811" w:rsidP="00AC2EBF">
      <w:pPr>
        <w:shd w:val="clear" w:color="auto" w:fill="FFFFFF"/>
        <w:ind w:firstLine="426"/>
        <w:rPr>
          <w:color w:val="000000"/>
        </w:rPr>
      </w:pPr>
      <w:r w:rsidRPr="00AC2EBF">
        <w:rPr>
          <w:color w:val="000000"/>
        </w:rPr>
        <w:t xml:space="preserve">в) Текущее, тактическое, стратегическое, </w:t>
      </w:r>
      <w:proofErr w:type="spellStart"/>
      <w:r w:rsidRPr="00AC2EBF">
        <w:rPr>
          <w:color w:val="000000"/>
        </w:rPr>
        <w:t>генерально</w:t>
      </w:r>
      <w:proofErr w:type="spellEnd"/>
      <w:r w:rsidRPr="00AC2EBF">
        <w:rPr>
          <w:color w:val="000000"/>
        </w:rPr>
        <w:t>-целевое</w:t>
      </w:r>
    </w:p>
    <w:p w:rsidR="005B3811" w:rsidRDefault="005B3811" w:rsidP="00AC2EBF">
      <w:pPr>
        <w:shd w:val="clear" w:color="auto" w:fill="FFFFFF"/>
        <w:ind w:firstLine="426"/>
        <w:rPr>
          <w:bCs/>
          <w:color w:val="000000"/>
        </w:rPr>
      </w:pPr>
    </w:p>
    <w:p w:rsidR="005B3811" w:rsidRPr="00AC2EBF" w:rsidRDefault="005B3811" w:rsidP="00AC2EBF">
      <w:pPr>
        <w:shd w:val="clear" w:color="auto" w:fill="FFFFFF"/>
        <w:ind w:firstLine="426"/>
        <w:rPr>
          <w:color w:val="000000"/>
        </w:rPr>
      </w:pPr>
      <w:r>
        <w:rPr>
          <w:bCs/>
          <w:color w:val="000000"/>
        </w:rPr>
        <w:t>37</w:t>
      </w:r>
      <w:r w:rsidRPr="00AC2EBF">
        <w:rPr>
          <w:bCs/>
          <w:color w:val="000000"/>
        </w:rPr>
        <w:t>. Методы планирования прибыли предприятия:</w:t>
      </w:r>
    </w:p>
    <w:p w:rsidR="005B3811" w:rsidRPr="00AC2EBF" w:rsidRDefault="005B3811" w:rsidP="00AC2EBF">
      <w:pPr>
        <w:shd w:val="clear" w:color="auto" w:fill="FFFFFF"/>
        <w:ind w:firstLine="426"/>
        <w:rPr>
          <w:color w:val="000000"/>
        </w:rPr>
      </w:pPr>
      <w:r w:rsidRPr="00AC2EBF">
        <w:rPr>
          <w:color w:val="000000"/>
        </w:rPr>
        <w:t>а)Дедуктивный, индуктивный</w:t>
      </w:r>
    </w:p>
    <w:p w:rsidR="005B3811" w:rsidRPr="00AC2EBF" w:rsidRDefault="005B3811" w:rsidP="00AC2EBF">
      <w:pPr>
        <w:shd w:val="clear" w:color="auto" w:fill="FFFFFF"/>
        <w:ind w:firstLine="426"/>
        <w:rPr>
          <w:color w:val="000000"/>
        </w:rPr>
      </w:pPr>
      <w:r w:rsidRPr="00AC2EBF">
        <w:rPr>
          <w:color w:val="000000"/>
        </w:rPr>
        <w:t>б)Аналитический, прямого счета, совмещенного расчета</w:t>
      </w:r>
    </w:p>
    <w:p w:rsidR="005B3811" w:rsidRPr="00AC2EBF" w:rsidRDefault="005B3811" w:rsidP="00AC2EBF">
      <w:pPr>
        <w:shd w:val="clear" w:color="auto" w:fill="FFFFFF"/>
        <w:ind w:firstLine="426"/>
        <w:rPr>
          <w:color w:val="000000"/>
        </w:rPr>
      </w:pPr>
      <w:r w:rsidRPr="00AC2EBF">
        <w:rPr>
          <w:color w:val="000000"/>
        </w:rPr>
        <w:t>в)Балансовый, аналитический, программно-целевой</w:t>
      </w:r>
    </w:p>
    <w:p w:rsidR="005B3811" w:rsidRDefault="005B3811" w:rsidP="00AC2EBF">
      <w:pPr>
        <w:ind w:firstLine="426"/>
        <w:rPr>
          <w:bCs/>
          <w:color w:val="000000"/>
        </w:rPr>
      </w:pPr>
    </w:p>
    <w:p w:rsidR="005B3811" w:rsidRPr="00AC2EBF" w:rsidRDefault="005B3811" w:rsidP="00AC2EBF">
      <w:pPr>
        <w:ind w:firstLine="426"/>
        <w:rPr>
          <w:color w:val="000000"/>
        </w:rPr>
      </w:pPr>
      <w:r>
        <w:rPr>
          <w:bCs/>
          <w:color w:val="000000"/>
        </w:rPr>
        <w:t>38</w:t>
      </w:r>
      <w:r w:rsidRPr="00AC2EBF">
        <w:rPr>
          <w:bCs/>
          <w:color w:val="000000"/>
        </w:rPr>
        <w:t> Оперативный план содержит:</w:t>
      </w:r>
    </w:p>
    <w:p w:rsidR="005B3811" w:rsidRPr="00AC2EBF" w:rsidRDefault="005B3811" w:rsidP="00AC2EBF">
      <w:pPr>
        <w:ind w:firstLine="426"/>
        <w:rPr>
          <w:color w:val="000000"/>
        </w:rPr>
      </w:pPr>
      <w:r w:rsidRPr="00AC2EBF">
        <w:rPr>
          <w:color w:val="000000"/>
        </w:rPr>
        <w:t>а) Перспективные направления развития предприятия</w:t>
      </w:r>
    </w:p>
    <w:p w:rsidR="005B3811" w:rsidRPr="00AC2EBF" w:rsidRDefault="005B3811" w:rsidP="00AC2EBF">
      <w:pPr>
        <w:shd w:val="clear" w:color="auto" w:fill="FFFFFF"/>
        <w:ind w:firstLine="426"/>
        <w:rPr>
          <w:color w:val="000000"/>
        </w:rPr>
      </w:pPr>
      <w:r w:rsidRPr="00AC2EBF">
        <w:rPr>
          <w:color w:val="000000"/>
        </w:rPr>
        <w:t>б)Точно поставленные цели с описанием мероприятий по их достижению</w:t>
      </w:r>
    </w:p>
    <w:p w:rsidR="005B3811" w:rsidRPr="00AC2EBF" w:rsidRDefault="005B3811" w:rsidP="00AC2EBF">
      <w:pPr>
        <w:shd w:val="clear" w:color="auto" w:fill="FFFFFF"/>
        <w:ind w:firstLine="426"/>
        <w:rPr>
          <w:color w:val="000000"/>
        </w:rPr>
      </w:pPr>
      <w:r w:rsidRPr="00AC2EBF">
        <w:rPr>
          <w:color w:val="000000"/>
        </w:rPr>
        <w:t>в)Примерные задачи для каждого структурного подразделения сроком до 2 лет</w:t>
      </w:r>
    </w:p>
    <w:p w:rsidR="005B3811" w:rsidRDefault="005B3811" w:rsidP="00AC2EBF">
      <w:pPr>
        <w:jc w:val="center"/>
        <w:rPr>
          <w:b/>
          <w:bCs/>
        </w:rPr>
      </w:pPr>
    </w:p>
    <w:p w:rsidR="005B3811" w:rsidRDefault="005B3811" w:rsidP="00AC2EBF">
      <w:pPr>
        <w:jc w:val="center"/>
        <w:rPr>
          <w:b/>
          <w:bCs/>
        </w:rPr>
      </w:pPr>
    </w:p>
    <w:p w:rsidR="005B3811" w:rsidRPr="00BF6A84" w:rsidRDefault="005B3811" w:rsidP="00AC2EBF">
      <w:pPr>
        <w:jc w:val="center"/>
        <w:rPr>
          <w:sz w:val="28"/>
          <w:szCs w:val="28"/>
        </w:rPr>
      </w:pPr>
      <w:r w:rsidRPr="00DC11F5">
        <w:rPr>
          <w:b/>
          <w:bCs/>
        </w:rPr>
        <w:t>Прим</w:t>
      </w:r>
      <w:r>
        <w:rPr>
          <w:b/>
          <w:bCs/>
        </w:rPr>
        <w:t>ерный список вопросов к зачету</w:t>
      </w:r>
    </w:p>
    <w:p w:rsidR="005B3811" w:rsidRDefault="005B3811" w:rsidP="00527BE4">
      <w:pPr>
        <w:pStyle w:val="a3"/>
        <w:numPr>
          <w:ilvl w:val="0"/>
          <w:numId w:val="30"/>
        </w:numPr>
      </w:pPr>
      <w:r>
        <w:t xml:space="preserve">Понятие бюджетирования как технологии планирования, учёта, контроля и регулирования финансовых потоков. Назначение бюджетирования. </w:t>
      </w:r>
    </w:p>
    <w:p w:rsidR="005B3811" w:rsidRDefault="005B3811" w:rsidP="00527BE4">
      <w:pPr>
        <w:pStyle w:val="a3"/>
        <w:numPr>
          <w:ilvl w:val="0"/>
          <w:numId w:val="30"/>
        </w:numPr>
      </w:pPr>
      <w:r>
        <w:t xml:space="preserve">Система целей бюджетирования: миссия, цели и целевые показатели финансовой сферы деятельности фирмы. Финансовое состояние и экономическое положение фирмы: Финансовая устойчивость бизнеса. </w:t>
      </w:r>
    </w:p>
    <w:p w:rsidR="005B3811" w:rsidRDefault="005B3811" w:rsidP="00527BE4">
      <w:pPr>
        <w:pStyle w:val="a3"/>
        <w:numPr>
          <w:ilvl w:val="0"/>
          <w:numId w:val="30"/>
        </w:numPr>
      </w:pPr>
      <w:r>
        <w:t xml:space="preserve">Высокая рентабельность деятельности. </w:t>
      </w:r>
    </w:p>
    <w:p w:rsidR="005B3811" w:rsidRDefault="005B3811" w:rsidP="00527BE4">
      <w:pPr>
        <w:pStyle w:val="a3"/>
        <w:numPr>
          <w:ilvl w:val="0"/>
          <w:numId w:val="30"/>
        </w:numPr>
      </w:pPr>
      <w:r>
        <w:t xml:space="preserve">Высокие темпы роста. </w:t>
      </w:r>
    </w:p>
    <w:p w:rsidR="005B3811" w:rsidRDefault="005B3811" w:rsidP="00527BE4">
      <w:pPr>
        <w:pStyle w:val="a3"/>
        <w:numPr>
          <w:ilvl w:val="0"/>
          <w:numId w:val="30"/>
        </w:numPr>
      </w:pPr>
      <w:r>
        <w:t>Постоянное наращивание стоимости бизнеса.</w:t>
      </w:r>
    </w:p>
    <w:p w:rsidR="005B3811" w:rsidRDefault="005B3811" w:rsidP="00527BE4">
      <w:pPr>
        <w:pStyle w:val="a3"/>
        <w:numPr>
          <w:ilvl w:val="0"/>
          <w:numId w:val="30"/>
        </w:numPr>
      </w:pPr>
      <w:r>
        <w:t xml:space="preserve">Сущность бюджетного управления. Его цели и задачи. </w:t>
      </w:r>
    </w:p>
    <w:p w:rsidR="005B3811" w:rsidRDefault="005B3811" w:rsidP="00527BE4">
      <w:pPr>
        <w:pStyle w:val="a3"/>
        <w:numPr>
          <w:ilvl w:val="0"/>
          <w:numId w:val="30"/>
        </w:numPr>
      </w:pPr>
      <w:r>
        <w:t xml:space="preserve">Объекты и модели бюджетирования. </w:t>
      </w:r>
    </w:p>
    <w:p w:rsidR="005B3811" w:rsidRDefault="005B3811" w:rsidP="00527BE4">
      <w:pPr>
        <w:pStyle w:val="a3"/>
        <w:numPr>
          <w:ilvl w:val="0"/>
          <w:numId w:val="30"/>
        </w:numPr>
      </w:pPr>
      <w:r>
        <w:t xml:space="preserve">Бюджетный цикл и бюджетный процесс. </w:t>
      </w:r>
    </w:p>
    <w:p w:rsidR="005B3811" w:rsidRDefault="005B3811" w:rsidP="00527BE4">
      <w:pPr>
        <w:pStyle w:val="a3"/>
        <w:numPr>
          <w:ilvl w:val="0"/>
          <w:numId w:val="30"/>
        </w:numPr>
      </w:pPr>
      <w:r>
        <w:t xml:space="preserve">Взаимосвязь бюджетирования, стратегического управления, </w:t>
      </w:r>
      <w:proofErr w:type="spellStart"/>
      <w:r>
        <w:t>бизнеспланирования</w:t>
      </w:r>
      <w:proofErr w:type="spellEnd"/>
      <w:r>
        <w:t xml:space="preserve"> и управленческого учета. </w:t>
      </w:r>
    </w:p>
    <w:p w:rsidR="005B3811" w:rsidRDefault="005B3811" w:rsidP="00527BE4">
      <w:pPr>
        <w:pStyle w:val="a3"/>
        <w:numPr>
          <w:ilvl w:val="0"/>
          <w:numId w:val="30"/>
        </w:numPr>
      </w:pPr>
      <w:proofErr w:type="spellStart"/>
      <w:r>
        <w:t>Калькулирование</w:t>
      </w:r>
      <w:proofErr w:type="spellEnd"/>
      <w:r>
        <w:t xml:space="preserve"> себестоимости продукции фирмы.</w:t>
      </w:r>
    </w:p>
    <w:p w:rsidR="005B3811" w:rsidRDefault="005B3811" w:rsidP="00527BE4">
      <w:pPr>
        <w:pStyle w:val="a3"/>
        <w:numPr>
          <w:ilvl w:val="0"/>
          <w:numId w:val="30"/>
        </w:numPr>
      </w:pPr>
      <w:r>
        <w:t xml:space="preserve">Понятие себестоимости и </w:t>
      </w:r>
      <w:proofErr w:type="spellStart"/>
      <w:r>
        <w:t>калькулирования</w:t>
      </w:r>
      <w:proofErr w:type="spellEnd"/>
      <w:r>
        <w:t xml:space="preserve"> себестоимости продукции фирмы. </w:t>
      </w:r>
    </w:p>
    <w:p w:rsidR="005B3811" w:rsidRDefault="005B3811" w:rsidP="00527BE4">
      <w:pPr>
        <w:pStyle w:val="a3"/>
        <w:numPr>
          <w:ilvl w:val="0"/>
          <w:numId w:val="30"/>
        </w:numPr>
      </w:pPr>
      <w:r>
        <w:t xml:space="preserve">Элементы затрат на производство продукции и калькуляционные статьи расходов производства продукции. </w:t>
      </w:r>
    </w:p>
    <w:p w:rsidR="005B3811" w:rsidRDefault="005B3811" w:rsidP="00527BE4">
      <w:pPr>
        <w:pStyle w:val="a3"/>
        <w:numPr>
          <w:ilvl w:val="0"/>
          <w:numId w:val="30"/>
        </w:numPr>
      </w:pPr>
      <w:r>
        <w:t xml:space="preserve">Полное и неполное </w:t>
      </w:r>
      <w:proofErr w:type="spellStart"/>
      <w:r>
        <w:t>калькулирование</w:t>
      </w:r>
      <w:proofErr w:type="spellEnd"/>
      <w:r>
        <w:t xml:space="preserve"> себестоимости продукции. </w:t>
      </w:r>
    </w:p>
    <w:p w:rsidR="005B3811" w:rsidRDefault="005B3811" w:rsidP="00527BE4">
      <w:pPr>
        <w:pStyle w:val="a3"/>
        <w:numPr>
          <w:ilvl w:val="0"/>
          <w:numId w:val="30"/>
        </w:numPr>
      </w:pPr>
      <w:r>
        <w:t xml:space="preserve">Особенности определения прибыли от продаж при полном и неполном </w:t>
      </w:r>
      <w:proofErr w:type="spellStart"/>
      <w:r>
        <w:t>калькулировании</w:t>
      </w:r>
      <w:proofErr w:type="spellEnd"/>
      <w:r>
        <w:t xml:space="preserve"> себестоимости продукции. </w:t>
      </w:r>
    </w:p>
    <w:p w:rsidR="005B3811" w:rsidRDefault="005B3811" w:rsidP="00527BE4">
      <w:pPr>
        <w:pStyle w:val="a3"/>
        <w:numPr>
          <w:ilvl w:val="0"/>
          <w:numId w:val="30"/>
        </w:numPr>
      </w:pPr>
      <w:r>
        <w:t>Понятие финансовой структуры фирмы как совокупности объектов и субъектов внутрифирменного бюджетирования, их финансово-информационные связи и применяемые в управлении финансов бюджеты и сметы.</w:t>
      </w:r>
    </w:p>
    <w:p w:rsidR="005B3811" w:rsidRDefault="005B3811" w:rsidP="00527BE4">
      <w:pPr>
        <w:pStyle w:val="a3"/>
        <w:numPr>
          <w:ilvl w:val="0"/>
          <w:numId w:val="30"/>
        </w:numPr>
      </w:pPr>
      <w:r>
        <w:t xml:space="preserve">Организационная структура фирмы: принципы построения; производственные, вспомогательные и обслуживающие подразделения их финансово-информационные связи (информационные потоки). </w:t>
      </w:r>
    </w:p>
    <w:p w:rsidR="005B3811" w:rsidRDefault="005B3811" w:rsidP="00527BE4">
      <w:pPr>
        <w:pStyle w:val="a3"/>
        <w:numPr>
          <w:ilvl w:val="0"/>
          <w:numId w:val="30"/>
        </w:numPr>
      </w:pPr>
      <w:r>
        <w:t xml:space="preserve">Принципы и функции бюджетного планирования. Методы и инструменты бюджетного планирования. Этапы бюджетного планирования. </w:t>
      </w:r>
    </w:p>
    <w:p w:rsidR="005B3811" w:rsidRDefault="005B3811" w:rsidP="00527BE4">
      <w:pPr>
        <w:pStyle w:val="a3"/>
        <w:numPr>
          <w:ilvl w:val="0"/>
          <w:numId w:val="30"/>
        </w:numPr>
      </w:pPr>
      <w:r>
        <w:t xml:space="preserve">Понятие бюджета. </w:t>
      </w:r>
    </w:p>
    <w:p w:rsidR="005B3811" w:rsidRDefault="005B3811" w:rsidP="00527BE4">
      <w:pPr>
        <w:pStyle w:val="a3"/>
        <w:numPr>
          <w:ilvl w:val="0"/>
          <w:numId w:val="30"/>
        </w:numPr>
      </w:pPr>
      <w:r>
        <w:t xml:space="preserve">Бюджет в цикле управления компанией. </w:t>
      </w:r>
    </w:p>
    <w:p w:rsidR="005B3811" w:rsidRDefault="005B3811" w:rsidP="00527BE4">
      <w:pPr>
        <w:pStyle w:val="a3"/>
        <w:numPr>
          <w:ilvl w:val="0"/>
          <w:numId w:val="30"/>
        </w:numPr>
      </w:pPr>
      <w:r>
        <w:t>Особенности и разновидности бюджетов предприятия.</w:t>
      </w:r>
    </w:p>
    <w:p w:rsidR="005B3811" w:rsidRDefault="005B3811" w:rsidP="00527BE4">
      <w:pPr>
        <w:pStyle w:val="a3"/>
        <w:numPr>
          <w:ilvl w:val="0"/>
          <w:numId w:val="30"/>
        </w:numPr>
      </w:pPr>
      <w:r>
        <w:t>Техника построения бюджетов.</w:t>
      </w:r>
    </w:p>
    <w:p w:rsidR="005B3811" w:rsidRDefault="005B3811" w:rsidP="00527BE4">
      <w:pPr>
        <w:pStyle w:val="a3"/>
        <w:numPr>
          <w:ilvl w:val="0"/>
          <w:numId w:val="30"/>
        </w:numPr>
      </w:pPr>
      <w:r>
        <w:t xml:space="preserve">Бюджетные нормативы. </w:t>
      </w:r>
    </w:p>
    <w:p w:rsidR="005B3811" w:rsidRDefault="005B3811" w:rsidP="00527BE4">
      <w:pPr>
        <w:pStyle w:val="a3"/>
        <w:numPr>
          <w:ilvl w:val="0"/>
          <w:numId w:val="30"/>
        </w:numPr>
      </w:pPr>
      <w:r>
        <w:t>Состав и структура сводного бюджета.</w:t>
      </w:r>
    </w:p>
    <w:p w:rsidR="005B3811" w:rsidRDefault="005B3811" w:rsidP="00527BE4">
      <w:pPr>
        <w:pStyle w:val="a3"/>
        <w:numPr>
          <w:ilvl w:val="0"/>
          <w:numId w:val="30"/>
        </w:numPr>
      </w:pPr>
      <w:r>
        <w:t>Система операционных бюджетов компании.</w:t>
      </w:r>
    </w:p>
    <w:p w:rsidR="005B3811" w:rsidRDefault="005B3811" w:rsidP="00527BE4">
      <w:pPr>
        <w:pStyle w:val="a3"/>
        <w:numPr>
          <w:ilvl w:val="0"/>
          <w:numId w:val="30"/>
        </w:numPr>
      </w:pPr>
      <w:r>
        <w:t xml:space="preserve">Система финансовых бюджетов предприятия. </w:t>
      </w:r>
    </w:p>
    <w:p w:rsidR="005B3811" w:rsidRDefault="005B3811" w:rsidP="00527BE4">
      <w:pPr>
        <w:pStyle w:val="a3"/>
        <w:numPr>
          <w:ilvl w:val="0"/>
          <w:numId w:val="30"/>
        </w:numPr>
      </w:pPr>
      <w:r>
        <w:t xml:space="preserve">Система сбалансированных </w:t>
      </w:r>
      <w:proofErr w:type="spellStart"/>
      <w:r>
        <w:t>показателй</w:t>
      </w:r>
      <w:proofErr w:type="spellEnd"/>
      <w:r>
        <w:t xml:space="preserve"> как начальный этап постановки бюджетного управления. </w:t>
      </w:r>
    </w:p>
    <w:p w:rsidR="005B3811" w:rsidRDefault="005B3811" w:rsidP="00527BE4">
      <w:pPr>
        <w:pStyle w:val="a3"/>
        <w:numPr>
          <w:ilvl w:val="0"/>
          <w:numId w:val="30"/>
        </w:numPr>
      </w:pPr>
      <w:r>
        <w:t xml:space="preserve">Корректировка организационной и финансовой структуры предприятия </w:t>
      </w:r>
    </w:p>
    <w:p w:rsidR="005B3811" w:rsidRDefault="005B3811" w:rsidP="00527BE4">
      <w:pPr>
        <w:pStyle w:val="a3"/>
        <w:numPr>
          <w:ilvl w:val="0"/>
          <w:numId w:val="30"/>
        </w:numPr>
      </w:pPr>
      <w:r>
        <w:t>Система контроля в процессе исполнения бюджетов.</w:t>
      </w:r>
    </w:p>
    <w:p w:rsidR="005B3811" w:rsidRDefault="005B3811" w:rsidP="00527BE4">
      <w:pPr>
        <w:pStyle w:val="a3"/>
        <w:numPr>
          <w:ilvl w:val="0"/>
          <w:numId w:val="30"/>
        </w:numPr>
      </w:pPr>
      <w:r>
        <w:t xml:space="preserve">План-факт анализ исполнения сводного бюджета и принципы его проведения. </w:t>
      </w:r>
    </w:p>
    <w:p w:rsidR="005B3811" w:rsidRDefault="005B3811" w:rsidP="00527BE4">
      <w:pPr>
        <w:pStyle w:val="a3"/>
        <w:numPr>
          <w:ilvl w:val="0"/>
          <w:numId w:val="30"/>
        </w:numPr>
      </w:pPr>
      <w:r>
        <w:t>Проблемы постановки бюджетирования в российских компаниях.</w:t>
      </w:r>
    </w:p>
    <w:p w:rsidR="005B3811" w:rsidRDefault="005B3811" w:rsidP="00527BE4">
      <w:pPr>
        <w:pStyle w:val="a3"/>
        <w:numPr>
          <w:ilvl w:val="0"/>
          <w:numId w:val="30"/>
        </w:numPr>
      </w:pPr>
      <w:r>
        <w:t xml:space="preserve">Внутрифирменный бюджетный процесс </w:t>
      </w:r>
    </w:p>
    <w:p w:rsidR="005B3811" w:rsidRDefault="005B3811" w:rsidP="00527BE4">
      <w:pPr>
        <w:pStyle w:val="a3"/>
        <w:numPr>
          <w:ilvl w:val="0"/>
          <w:numId w:val="30"/>
        </w:numPr>
      </w:pPr>
      <w:r>
        <w:t xml:space="preserve">Бюджетный регламент </w:t>
      </w:r>
    </w:p>
    <w:p w:rsidR="005B3811" w:rsidRDefault="005B3811" w:rsidP="00527BE4">
      <w:pPr>
        <w:pStyle w:val="a3"/>
        <w:numPr>
          <w:ilvl w:val="0"/>
          <w:numId w:val="30"/>
        </w:numPr>
      </w:pPr>
      <w:r>
        <w:t xml:space="preserve">Бюджетный период </w:t>
      </w:r>
    </w:p>
    <w:p w:rsidR="005B3811" w:rsidRDefault="005B3811" w:rsidP="00527BE4">
      <w:pPr>
        <w:pStyle w:val="a3"/>
        <w:numPr>
          <w:ilvl w:val="0"/>
          <w:numId w:val="30"/>
        </w:numPr>
      </w:pPr>
      <w:r>
        <w:t>Бюджетный цикл</w:t>
      </w:r>
    </w:p>
    <w:p w:rsidR="005B3811" w:rsidRDefault="005B3811" w:rsidP="000B6283">
      <w:pPr>
        <w:autoSpaceDE w:val="0"/>
        <w:autoSpaceDN w:val="0"/>
        <w:adjustRightInd w:val="0"/>
        <w:rPr>
          <w:b/>
          <w:bCs/>
        </w:rPr>
      </w:pPr>
    </w:p>
    <w:p w:rsidR="005B3811" w:rsidRDefault="005B3811" w:rsidP="00FC3B95">
      <w:pPr>
        <w:autoSpaceDE w:val="0"/>
        <w:autoSpaceDN w:val="0"/>
        <w:adjustRightInd w:val="0"/>
        <w:jc w:val="center"/>
        <w:rPr>
          <w:b/>
          <w:bCs/>
        </w:rPr>
      </w:pPr>
    </w:p>
    <w:p w:rsidR="005B3811" w:rsidRPr="00DC11F5" w:rsidRDefault="005B3811" w:rsidP="00FC3B95">
      <w:pPr>
        <w:autoSpaceDE w:val="0"/>
        <w:autoSpaceDN w:val="0"/>
        <w:adjustRightInd w:val="0"/>
        <w:jc w:val="center"/>
        <w:rPr>
          <w:b/>
          <w:bCs/>
        </w:rPr>
      </w:pPr>
      <w:r w:rsidRPr="00DC11F5">
        <w:rPr>
          <w:b/>
          <w:bCs/>
        </w:rPr>
        <w:t>Прим</w:t>
      </w:r>
      <w:r>
        <w:rPr>
          <w:b/>
          <w:bCs/>
        </w:rPr>
        <w:t>ерный список вопросов к экзамену</w:t>
      </w:r>
    </w:p>
    <w:p w:rsidR="005B3811" w:rsidRPr="00AC2EBF" w:rsidRDefault="005B3811" w:rsidP="00527BE4">
      <w:pPr>
        <w:pStyle w:val="a3"/>
        <w:numPr>
          <w:ilvl w:val="0"/>
          <w:numId w:val="31"/>
        </w:numPr>
        <w:tabs>
          <w:tab w:val="left" w:pos="426"/>
        </w:tabs>
        <w:ind w:left="0" w:firstLine="0"/>
        <w:jc w:val="both"/>
      </w:pPr>
      <w:r w:rsidRPr="00AC2EBF">
        <w:t>Объекты и субъекты внутрифирменного бюджетирования – участники внутрифирменного бюджетного процесса.</w:t>
      </w:r>
    </w:p>
    <w:p w:rsidR="005B3811" w:rsidRPr="00AC2EBF" w:rsidRDefault="005B3811" w:rsidP="00527BE4">
      <w:pPr>
        <w:pStyle w:val="a3"/>
        <w:numPr>
          <w:ilvl w:val="0"/>
          <w:numId w:val="31"/>
        </w:numPr>
        <w:tabs>
          <w:tab w:val="left" w:pos="426"/>
        </w:tabs>
        <w:ind w:left="0" w:firstLine="0"/>
        <w:jc w:val="both"/>
      </w:pPr>
      <w:r w:rsidRPr="00AC2EBF">
        <w:t xml:space="preserve">Информационные потоки и документооборот системы внутрифирменного бюджетирования. </w:t>
      </w:r>
    </w:p>
    <w:p w:rsidR="005B3811" w:rsidRPr="00AC2EBF" w:rsidRDefault="005B3811" w:rsidP="00527BE4">
      <w:pPr>
        <w:pStyle w:val="a3"/>
        <w:numPr>
          <w:ilvl w:val="0"/>
          <w:numId w:val="31"/>
        </w:numPr>
        <w:tabs>
          <w:tab w:val="left" w:pos="426"/>
        </w:tabs>
        <w:ind w:left="0" w:firstLine="0"/>
        <w:jc w:val="both"/>
      </w:pPr>
      <w:r w:rsidRPr="00AC2EBF">
        <w:t>Функции, ответственность и права участников внутрифирменного бюджетного процесса.</w:t>
      </w:r>
    </w:p>
    <w:p w:rsidR="005B3811" w:rsidRPr="00AC2EBF" w:rsidRDefault="005B3811" w:rsidP="00527BE4">
      <w:pPr>
        <w:pStyle w:val="a3"/>
        <w:numPr>
          <w:ilvl w:val="0"/>
          <w:numId w:val="31"/>
        </w:numPr>
        <w:tabs>
          <w:tab w:val="left" w:pos="426"/>
        </w:tabs>
        <w:ind w:left="0" w:firstLine="0"/>
        <w:jc w:val="both"/>
      </w:pPr>
      <w:r w:rsidRPr="00AC2EBF">
        <w:t>Информационная база внутрифирменного бюджетирования</w:t>
      </w:r>
    </w:p>
    <w:p w:rsidR="005B3811" w:rsidRPr="00AC2EBF" w:rsidRDefault="005B3811" w:rsidP="00527BE4">
      <w:pPr>
        <w:pStyle w:val="a3"/>
        <w:numPr>
          <w:ilvl w:val="0"/>
          <w:numId w:val="31"/>
        </w:numPr>
        <w:tabs>
          <w:tab w:val="left" w:pos="426"/>
        </w:tabs>
        <w:ind w:left="0" w:firstLine="0"/>
        <w:jc w:val="both"/>
      </w:pPr>
      <w:r w:rsidRPr="00AC2EBF">
        <w:t xml:space="preserve">Виды операционных бюджетов и их функции в описании бизнес-процессов организации и управлении финансами. взаимосвязь операционных бюджетов с финансовыми. </w:t>
      </w:r>
    </w:p>
    <w:p w:rsidR="005B3811" w:rsidRPr="00AC2EBF" w:rsidRDefault="005B3811" w:rsidP="00527BE4">
      <w:pPr>
        <w:pStyle w:val="a3"/>
        <w:numPr>
          <w:ilvl w:val="0"/>
          <w:numId w:val="31"/>
        </w:numPr>
        <w:tabs>
          <w:tab w:val="left" w:pos="426"/>
        </w:tabs>
        <w:ind w:left="0" w:firstLine="0"/>
        <w:jc w:val="both"/>
      </w:pPr>
      <w:r w:rsidRPr="00AC2EBF">
        <w:t xml:space="preserve">Процесс бюджетирования сбыта, основные составляющие бизнес-процесса. </w:t>
      </w:r>
    </w:p>
    <w:p w:rsidR="005B3811" w:rsidRPr="00AC2EBF" w:rsidRDefault="005B3811" w:rsidP="00527BE4">
      <w:pPr>
        <w:pStyle w:val="a3"/>
        <w:numPr>
          <w:ilvl w:val="0"/>
          <w:numId w:val="31"/>
        </w:numPr>
        <w:tabs>
          <w:tab w:val="left" w:pos="426"/>
        </w:tabs>
        <w:ind w:left="0" w:firstLine="0"/>
        <w:jc w:val="both"/>
      </w:pPr>
      <w:r w:rsidRPr="00AC2EBF">
        <w:t>Виды операционных бюджетов бизнес-процесса сбыта и их взаимосвязь с финансовыми бюджетами.</w:t>
      </w:r>
    </w:p>
    <w:p w:rsidR="005B3811" w:rsidRPr="00AC2EBF" w:rsidRDefault="005B3811" w:rsidP="00527BE4">
      <w:pPr>
        <w:pStyle w:val="a3"/>
        <w:numPr>
          <w:ilvl w:val="0"/>
          <w:numId w:val="31"/>
        </w:numPr>
        <w:tabs>
          <w:tab w:val="left" w:pos="426"/>
        </w:tabs>
        <w:ind w:left="0" w:firstLine="0"/>
        <w:jc w:val="both"/>
      </w:pPr>
      <w:r w:rsidRPr="00AC2EBF">
        <w:t>Бюджет продаж.</w:t>
      </w:r>
    </w:p>
    <w:p w:rsidR="005B3811" w:rsidRPr="00AC2EBF" w:rsidRDefault="005B3811" w:rsidP="00527BE4">
      <w:pPr>
        <w:pStyle w:val="a3"/>
        <w:numPr>
          <w:ilvl w:val="0"/>
          <w:numId w:val="31"/>
        </w:numPr>
        <w:tabs>
          <w:tab w:val="left" w:pos="426"/>
        </w:tabs>
        <w:ind w:left="0" w:firstLine="0"/>
        <w:jc w:val="both"/>
      </w:pPr>
      <w:r w:rsidRPr="00AC2EBF">
        <w:t>Бюджет коммерческих расходов</w:t>
      </w:r>
    </w:p>
    <w:p w:rsidR="005B3811" w:rsidRPr="00AC2EBF" w:rsidRDefault="005B3811" w:rsidP="00527BE4">
      <w:pPr>
        <w:pStyle w:val="a3"/>
        <w:numPr>
          <w:ilvl w:val="0"/>
          <w:numId w:val="31"/>
        </w:numPr>
        <w:tabs>
          <w:tab w:val="left" w:pos="426"/>
        </w:tabs>
        <w:ind w:left="0" w:firstLine="0"/>
        <w:jc w:val="both"/>
      </w:pPr>
      <w:r w:rsidRPr="00AC2EBF">
        <w:t>Вспомогательный бюджет (график) погашения дебиторской задолженности, методики и принципы его формирования.</w:t>
      </w:r>
    </w:p>
    <w:p w:rsidR="005B3811" w:rsidRPr="00AC2EBF" w:rsidRDefault="005B3811" w:rsidP="00527BE4">
      <w:pPr>
        <w:pStyle w:val="a3"/>
        <w:numPr>
          <w:ilvl w:val="0"/>
          <w:numId w:val="31"/>
        </w:numPr>
        <w:tabs>
          <w:tab w:val="left" w:pos="426"/>
        </w:tabs>
        <w:ind w:left="0" w:firstLine="0"/>
        <w:jc w:val="both"/>
      </w:pPr>
      <w:r w:rsidRPr="00AC2EBF">
        <w:t>Экономико-математические модели и методы при формировании плановых бюджетов цикла сбыта.</w:t>
      </w:r>
    </w:p>
    <w:p w:rsidR="005B3811" w:rsidRPr="00AC2EBF" w:rsidRDefault="005B3811" w:rsidP="00527BE4">
      <w:pPr>
        <w:pStyle w:val="a3"/>
        <w:numPr>
          <w:ilvl w:val="0"/>
          <w:numId w:val="31"/>
        </w:numPr>
        <w:tabs>
          <w:tab w:val="left" w:pos="426"/>
        </w:tabs>
        <w:ind w:left="0" w:firstLine="0"/>
        <w:jc w:val="both"/>
      </w:pPr>
      <w:r w:rsidRPr="00AC2EBF">
        <w:t xml:space="preserve">Производственные бюджеты. </w:t>
      </w:r>
    </w:p>
    <w:p w:rsidR="005B3811" w:rsidRPr="00AC2EBF" w:rsidRDefault="005B3811" w:rsidP="00527BE4">
      <w:pPr>
        <w:pStyle w:val="a3"/>
        <w:numPr>
          <w:ilvl w:val="0"/>
          <w:numId w:val="31"/>
        </w:numPr>
        <w:tabs>
          <w:tab w:val="left" w:pos="426"/>
        </w:tabs>
        <w:ind w:left="0" w:firstLine="0"/>
        <w:jc w:val="both"/>
      </w:pPr>
      <w:r w:rsidRPr="00AC2EBF">
        <w:t>Бюджет материальных затрат, его состав, структура, методика построения.</w:t>
      </w:r>
    </w:p>
    <w:p w:rsidR="005B3811" w:rsidRPr="00AC2EBF" w:rsidRDefault="005B3811" w:rsidP="00527BE4">
      <w:pPr>
        <w:pStyle w:val="a3"/>
        <w:numPr>
          <w:ilvl w:val="0"/>
          <w:numId w:val="31"/>
        </w:numPr>
        <w:tabs>
          <w:tab w:val="left" w:pos="426"/>
        </w:tabs>
        <w:ind w:left="0" w:firstLine="0"/>
        <w:jc w:val="both"/>
      </w:pPr>
      <w:r w:rsidRPr="00AC2EBF">
        <w:t>Взаимосвязь бюджета материальных затрат со бюджетами закупок.</w:t>
      </w:r>
    </w:p>
    <w:p w:rsidR="005B3811" w:rsidRPr="00AC2EBF" w:rsidRDefault="005B3811" w:rsidP="00527BE4">
      <w:pPr>
        <w:pStyle w:val="a3"/>
        <w:numPr>
          <w:ilvl w:val="0"/>
          <w:numId w:val="31"/>
        </w:numPr>
        <w:tabs>
          <w:tab w:val="left" w:pos="426"/>
        </w:tabs>
        <w:ind w:left="0" w:firstLine="0"/>
        <w:jc w:val="both"/>
      </w:pPr>
      <w:r w:rsidRPr="00AC2EBF">
        <w:t xml:space="preserve">Балансовый метод планирования материального потока. </w:t>
      </w:r>
    </w:p>
    <w:p w:rsidR="005B3811" w:rsidRPr="00AC2EBF" w:rsidRDefault="005B3811" w:rsidP="00527BE4">
      <w:pPr>
        <w:pStyle w:val="a3"/>
        <w:numPr>
          <w:ilvl w:val="0"/>
          <w:numId w:val="31"/>
        </w:numPr>
        <w:tabs>
          <w:tab w:val="left" w:pos="426"/>
        </w:tabs>
        <w:ind w:left="0" w:firstLine="0"/>
        <w:jc w:val="both"/>
      </w:pPr>
      <w:r w:rsidRPr="00AC2EBF">
        <w:t>Бюджет затрат на оплату труда</w:t>
      </w:r>
    </w:p>
    <w:p w:rsidR="005B3811" w:rsidRPr="00AC2EBF" w:rsidRDefault="005B3811" w:rsidP="00527BE4">
      <w:pPr>
        <w:pStyle w:val="a3"/>
        <w:numPr>
          <w:ilvl w:val="0"/>
          <w:numId w:val="31"/>
        </w:numPr>
        <w:tabs>
          <w:tab w:val="left" w:pos="426"/>
        </w:tabs>
        <w:ind w:left="0" w:firstLine="0"/>
        <w:jc w:val="both"/>
      </w:pPr>
      <w:r w:rsidRPr="00AC2EBF">
        <w:t xml:space="preserve">Бюджеты накладных и управленческих расходов </w:t>
      </w:r>
    </w:p>
    <w:p w:rsidR="005B3811" w:rsidRPr="00AC2EBF" w:rsidRDefault="005B3811" w:rsidP="00527BE4">
      <w:pPr>
        <w:pStyle w:val="a3"/>
        <w:numPr>
          <w:ilvl w:val="0"/>
          <w:numId w:val="31"/>
        </w:numPr>
        <w:tabs>
          <w:tab w:val="left" w:pos="426"/>
        </w:tabs>
        <w:ind w:left="0" w:firstLine="0"/>
        <w:jc w:val="both"/>
      </w:pPr>
      <w:r w:rsidRPr="00AC2EBF">
        <w:t xml:space="preserve">Бюджетирование закупок: основные составляющие бизнес-процесса. </w:t>
      </w:r>
    </w:p>
    <w:p w:rsidR="005B3811" w:rsidRPr="00AC2EBF" w:rsidRDefault="005B3811" w:rsidP="00527BE4">
      <w:pPr>
        <w:pStyle w:val="a3"/>
        <w:numPr>
          <w:ilvl w:val="0"/>
          <w:numId w:val="31"/>
        </w:numPr>
        <w:tabs>
          <w:tab w:val="left" w:pos="426"/>
        </w:tabs>
        <w:ind w:left="0" w:firstLine="0"/>
        <w:jc w:val="both"/>
      </w:pPr>
      <w:r w:rsidRPr="00AC2EBF">
        <w:t xml:space="preserve">Виды бюджетов бизнес-процесса снабжения и их взаимосвязь с финансовыми бюджетами. </w:t>
      </w:r>
    </w:p>
    <w:p w:rsidR="005B3811" w:rsidRPr="00AC2EBF" w:rsidRDefault="005B3811" w:rsidP="00527BE4">
      <w:pPr>
        <w:pStyle w:val="a3"/>
        <w:numPr>
          <w:ilvl w:val="0"/>
          <w:numId w:val="31"/>
        </w:numPr>
        <w:tabs>
          <w:tab w:val="left" w:pos="426"/>
        </w:tabs>
        <w:ind w:left="0" w:firstLine="0"/>
        <w:jc w:val="both"/>
      </w:pPr>
      <w:r w:rsidRPr="00AC2EBF">
        <w:t>Бюджет закупок: основные показатели, принципы и порядок их формирования.</w:t>
      </w:r>
    </w:p>
    <w:p w:rsidR="005B3811" w:rsidRPr="00AC2EBF" w:rsidRDefault="005B3811" w:rsidP="00527BE4">
      <w:pPr>
        <w:pStyle w:val="a3"/>
        <w:numPr>
          <w:ilvl w:val="0"/>
          <w:numId w:val="31"/>
        </w:numPr>
        <w:tabs>
          <w:tab w:val="left" w:pos="426"/>
        </w:tabs>
        <w:ind w:left="0" w:firstLine="0"/>
        <w:jc w:val="both"/>
      </w:pPr>
      <w:r w:rsidRPr="00AC2EBF">
        <w:t xml:space="preserve">Вспомогательный бюджет (график) погашения кредиторской задолженности, методики и принципы его формирования. </w:t>
      </w:r>
    </w:p>
    <w:p w:rsidR="005B3811" w:rsidRPr="00AC2EBF" w:rsidRDefault="005B3811" w:rsidP="00527BE4">
      <w:pPr>
        <w:pStyle w:val="a3"/>
        <w:numPr>
          <w:ilvl w:val="0"/>
          <w:numId w:val="31"/>
        </w:numPr>
        <w:tabs>
          <w:tab w:val="left" w:pos="426"/>
        </w:tabs>
        <w:ind w:left="0" w:firstLine="0"/>
        <w:jc w:val="both"/>
      </w:pPr>
      <w:r w:rsidRPr="00AC2EBF">
        <w:t>Экономико-математические модели и методы при формировании плановых бюджетов снабжения. Взаимосвязь бюджетирования закупочной деятельности с учетной политикой организации.</w:t>
      </w:r>
    </w:p>
    <w:p w:rsidR="005B3811" w:rsidRPr="00AC2EBF" w:rsidRDefault="005B3811" w:rsidP="00527BE4">
      <w:pPr>
        <w:pStyle w:val="a3"/>
        <w:numPr>
          <w:ilvl w:val="0"/>
          <w:numId w:val="31"/>
        </w:numPr>
        <w:tabs>
          <w:tab w:val="left" w:pos="426"/>
        </w:tabs>
        <w:ind w:left="0" w:firstLine="0"/>
        <w:jc w:val="both"/>
      </w:pPr>
      <w:r w:rsidRPr="00AC2EBF">
        <w:t xml:space="preserve">Особенности формирования бюджетов закупок в организациях различных отраслей, сфер деятельности. </w:t>
      </w:r>
    </w:p>
    <w:p w:rsidR="005B3811" w:rsidRPr="00AC2EBF" w:rsidRDefault="005B3811" w:rsidP="00527BE4">
      <w:pPr>
        <w:pStyle w:val="a3"/>
        <w:numPr>
          <w:ilvl w:val="0"/>
          <w:numId w:val="31"/>
        </w:numPr>
        <w:tabs>
          <w:tab w:val="left" w:pos="426"/>
        </w:tabs>
        <w:ind w:left="0" w:firstLine="0"/>
        <w:jc w:val="both"/>
      </w:pPr>
      <w:r w:rsidRPr="00AC2EBF">
        <w:t xml:space="preserve">Кредитный бюджет организации. </w:t>
      </w:r>
    </w:p>
    <w:p w:rsidR="005B3811" w:rsidRPr="00AC2EBF" w:rsidRDefault="005B3811" w:rsidP="00527BE4">
      <w:pPr>
        <w:pStyle w:val="a3"/>
        <w:numPr>
          <w:ilvl w:val="0"/>
          <w:numId w:val="31"/>
        </w:numPr>
        <w:tabs>
          <w:tab w:val="left" w:pos="426"/>
        </w:tabs>
        <w:ind w:left="0" w:firstLine="0"/>
        <w:jc w:val="both"/>
      </w:pPr>
      <w:r w:rsidRPr="00AC2EBF">
        <w:t xml:space="preserve">Инвестиционный бюджет, бюджеты НИОКР: порядок расчета текущих показателей на основе данных бизнес-плана. </w:t>
      </w:r>
    </w:p>
    <w:p w:rsidR="005B3811" w:rsidRPr="00AC2EBF" w:rsidRDefault="005B3811" w:rsidP="00527BE4">
      <w:pPr>
        <w:pStyle w:val="a3"/>
        <w:numPr>
          <w:ilvl w:val="0"/>
          <w:numId w:val="31"/>
        </w:numPr>
        <w:tabs>
          <w:tab w:val="left" w:pos="426"/>
        </w:tabs>
        <w:ind w:left="0" w:firstLine="0"/>
        <w:jc w:val="both"/>
      </w:pPr>
      <w:r w:rsidRPr="00AC2EBF">
        <w:t>Налоговые бюджеты организации.</w:t>
      </w:r>
    </w:p>
    <w:p w:rsidR="005B3811" w:rsidRPr="00AC2EBF" w:rsidRDefault="005B3811" w:rsidP="00527BE4">
      <w:pPr>
        <w:pStyle w:val="a3"/>
        <w:numPr>
          <w:ilvl w:val="0"/>
          <w:numId w:val="31"/>
        </w:numPr>
        <w:tabs>
          <w:tab w:val="left" w:pos="426"/>
        </w:tabs>
        <w:ind w:left="0" w:firstLine="0"/>
        <w:jc w:val="both"/>
      </w:pPr>
      <w:r w:rsidRPr="00AC2EBF">
        <w:t>Бюджет движения денежных средств</w:t>
      </w:r>
    </w:p>
    <w:p w:rsidR="005B3811" w:rsidRPr="00AC2EBF" w:rsidRDefault="005B3811" w:rsidP="00527BE4">
      <w:pPr>
        <w:pStyle w:val="a3"/>
        <w:numPr>
          <w:ilvl w:val="0"/>
          <w:numId w:val="31"/>
        </w:numPr>
        <w:tabs>
          <w:tab w:val="left" w:pos="426"/>
        </w:tabs>
        <w:ind w:left="0" w:firstLine="0"/>
        <w:jc w:val="both"/>
      </w:pPr>
      <w:r w:rsidRPr="00AC2EBF">
        <w:t>Бюджет доходов и расходов</w:t>
      </w:r>
    </w:p>
    <w:p w:rsidR="005B3811" w:rsidRPr="00AC2EBF" w:rsidRDefault="005B3811" w:rsidP="00527BE4">
      <w:pPr>
        <w:pStyle w:val="a3"/>
        <w:numPr>
          <w:ilvl w:val="0"/>
          <w:numId w:val="31"/>
        </w:numPr>
        <w:tabs>
          <w:tab w:val="left" w:pos="426"/>
        </w:tabs>
        <w:ind w:left="0" w:firstLine="0"/>
        <w:jc w:val="both"/>
      </w:pPr>
      <w:r w:rsidRPr="00AC2EBF">
        <w:t xml:space="preserve">Бюджет балансового листа (ББЛ). </w:t>
      </w:r>
    </w:p>
    <w:p w:rsidR="005B3811" w:rsidRPr="00AC2EBF" w:rsidRDefault="005B3811" w:rsidP="00527BE4">
      <w:pPr>
        <w:pStyle w:val="a3"/>
        <w:numPr>
          <w:ilvl w:val="0"/>
          <w:numId w:val="31"/>
        </w:numPr>
        <w:tabs>
          <w:tab w:val="left" w:pos="426"/>
        </w:tabs>
        <w:ind w:left="0" w:firstLine="0"/>
        <w:jc w:val="both"/>
      </w:pPr>
      <w:r w:rsidRPr="00AC2EBF">
        <w:t>Возможности организации управления, ориентированного на создание стоимости, на основе финансовых бюджетов.</w:t>
      </w:r>
    </w:p>
    <w:p w:rsidR="005B3811" w:rsidRDefault="005B3811" w:rsidP="000B6283">
      <w:pPr>
        <w:autoSpaceDE w:val="0"/>
        <w:autoSpaceDN w:val="0"/>
        <w:adjustRightInd w:val="0"/>
        <w:jc w:val="both"/>
        <w:rPr>
          <w:u w:val="single"/>
        </w:rPr>
      </w:pPr>
    </w:p>
    <w:p w:rsidR="005B3811" w:rsidRPr="00DC11F5" w:rsidRDefault="005B381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B3811" w:rsidRDefault="005B3811" w:rsidP="0008548E">
      <w:pPr>
        <w:jc w:val="both"/>
        <w:rPr>
          <w:i/>
        </w:rPr>
      </w:pPr>
    </w:p>
    <w:p w:rsidR="005B3811" w:rsidRDefault="005B3811" w:rsidP="001E638B">
      <w:pPr>
        <w:ind w:firstLine="709"/>
        <w:jc w:val="both"/>
        <w:rPr>
          <w:i/>
        </w:rPr>
      </w:pPr>
      <w:r>
        <w:rPr>
          <w:i/>
        </w:rPr>
        <w:t>Практические задания</w:t>
      </w:r>
    </w:p>
    <w:p w:rsidR="005B3811" w:rsidRDefault="005B3811" w:rsidP="001E638B">
      <w:pPr>
        <w:ind w:firstLine="709"/>
        <w:jc w:val="both"/>
        <w:rPr>
          <w:i/>
        </w:rPr>
      </w:pPr>
      <w:r>
        <w:rPr>
          <w:i/>
        </w:rPr>
        <w:t>Ситуационные задачи</w:t>
      </w:r>
    </w:p>
    <w:p w:rsidR="005B3811" w:rsidRPr="00BF46C4" w:rsidRDefault="005B3811" w:rsidP="0008548E">
      <w:pPr>
        <w:jc w:val="both"/>
        <w:rPr>
          <w:i/>
        </w:rPr>
      </w:pPr>
    </w:p>
    <w:p w:rsidR="005B3811" w:rsidRPr="00527BE4" w:rsidRDefault="005B3811" w:rsidP="00BF21C0">
      <w:pPr>
        <w:jc w:val="center"/>
        <w:rPr>
          <w:b/>
        </w:rPr>
      </w:pPr>
      <w:r w:rsidRPr="00527BE4">
        <w:rPr>
          <w:b/>
        </w:rPr>
        <w:t>Практические задания</w:t>
      </w:r>
    </w:p>
    <w:p w:rsidR="005B3811" w:rsidRDefault="005B3811" w:rsidP="00E833CC">
      <w:pPr>
        <w:jc w:val="both"/>
        <w:rPr>
          <w:iCs/>
        </w:rPr>
      </w:pPr>
    </w:p>
    <w:p w:rsidR="005B3811" w:rsidRDefault="005B3811" w:rsidP="00E833CC">
      <w:pPr>
        <w:ind w:firstLine="709"/>
        <w:jc w:val="both"/>
        <w:rPr>
          <w:iCs/>
        </w:rPr>
      </w:pPr>
      <w:r>
        <w:rPr>
          <w:iCs/>
        </w:rPr>
        <w:t xml:space="preserve">Типовое задание </w:t>
      </w:r>
    </w:p>
    <w:p w:rsidR="005B3811" w:rsidRDefault="005B3811" w:rsidP="00E833CC">
      <w:pPr>
        <w:ind w:firstLine="709"/>
        <w:jc w:val="both"/>
      </w:pPr>
      <w:r>
        <w:t>Задача 1. (Финансовая структура компании)</w:t>
      </w:r>
    </w:p>
    <w:p w:rsidR="005B3811" w:rsidRDefault="005B3811" w:rsidP="00E833CC">
      <w:pPr>
        <w:ind w:firstLine="709"/>
        <w:jc w:val="both"/>
      </w:pPr>
      <w:r>
        <w:t xml:space="preserve">Сеть компьютерных супермаркетов «Мир» (СКС «Мир») включает 20 </w:t>
      </w:r>
      <w:proofErr w:type="spellStart"/>
      <w:r>
        <w:t>магазинов,расположенных</w:t>
      </w:r>
      <w:proofErr w:type="spellEnd"/>
      <w:r>
        <w:t xml:space="preserve"> в основном центре и крупнейших райцентрах области. Основной </w:t>
      </w:r>
      <w:proofErr w:type="spellStart"/>
      <w:r>
        <w:t>виддеятельности</w:t>
      </w:r>
      <w:proofErr w:type="spellEnd"/>
      <w:r>
        <w:t xml:space="preserve"> магазинов - реализация цифровой и вычислительной техники. </w:t>
      </w:r>
      <w:proofErr w:type="spellStart"/>
      <w:r>
        <w:t>Дополнительнооказываются</w:t>
      </w:r>
      <w:proofErr w:type="spellEnd"/>
      <w:r>
        <w:t xml:space="preserve"> услуги по сборке технике по специальным заказам, ремонт техники, </w:t>
      </w:r>
      <w:proofErr w:type="spellStart"/>
      <w:r>
        <w:t>установкапрограммного</w:t>
      </w:r>
      <w:proofErr w:type="spellEnd"/>
      <w:r>
        <w:t xml:space="preserve"> обеспечения, консультирование пользователей. Координирует </w:t>
      </w:r>
      <w:proofErr w:type="spellStart"/>
      <w:r>
        <w:t>деятельностьсети</w:t>
      </w:r>
      <w:proofErr w:type="spellEnd"/>
      <w:r>
        <w:t xml:space="preserve"> компания «Мир – Центр», осуществляющая централизованные закупки товара, </w:t>
      </w:r>
      <w:proofErr w:type="spellStart"/>
      <w:r>
        <w:t>подбори</w:t>
      </w:r>
      <w:proofErr w:type="spellEnd"/>
      <w:r>
        <w:t xml:space="preserve"> расстановку кадров, формирование торговой политики и управление финансовыми </w:t>
      </w:r>
      <w:proofErr w:type="spellStart"/>
      <w:r>
        <w:t>иматериальными</w:t>
      </w:r>
      <w:proofErr w:type="spellEnd"/>
      <w:r>
        <w:t xml:space="preserve"> потоками внутри сети. При этом в сфере ответственности </w:t>
      </w:r>
      <w:proofErr w:type="spellStart"/>
      <w:r>
        <w:t>директоровотдельных</w:t>
      </w:r>
      <w:proofErr w:type="spellEnd"/>
      <w:r>
        <w:t xml:space="preserve"> магазинов находится организация торговой деятельности </w:t>
      </w:r>
      <w:proofErr w:type="spellStart"/>
      <w:r>
        <w:t>соответствующегомагазина</w:t>
      </w:r>
      <w:proofErr w:type="spellEnd"/>
      <w:r>
        <w:t xml:space="preserve"> и достижение целевых показателей объёмов продаж, доходов и доходностей.</w:t>
      </w:r>
    </w:p>
    <w:p w:rsidR="005B3811" w:rsidRDefault="005B3811" w:rsidP="00E833CC">
      <w:pPr>
        <w:ind w:firstLine="709"/>
        <w:jc w:val="both"/>
      </w:pPr>
      <w:r>
        <w:t xml:space="preserve"> Требуется:</w:t>
      </w:r>
    </w:p>
    <w:p w:rsidR="005B3811" w:rsidRDefault="005B3811" w:rsidP="00E833CC">
      <w:pPr>
        <w:ind w:firstLine="709"/>
        <w:jc w:val="both"/>
      </w:pPr>
      <w:r>
        <w:t>- Выделить основные функции подсистемы СКС «Мир».</w:t>
      </w:r>
    </w:p>
    <w:p w:rsidR="005B3811" w:rsidRDefault="005B3811" w:rsidP="00E833CC">
      <w:pPr>
        <w:ind w:firstLine="709"/>
        <w:jc w:val="both"/>
      </w:pPr>
      <w:r>
        <w:t>- Сформулировать систему целей СКС «Мир».</w:t>
      </w:r>
    </w:p>
    <w:p w:rsidR="005B3811" w:rsidRDefault="005B3811" w:rsidP="00E833CC">
      <w:pPr>
        <w:ind w:firstLine="709"/>
        <w:jc w:val="both"/>
      </w:pPr>
      <w:r>
        <w:t>- Сформулировать условия, при которых смена внешних обстоятельств должна будет</w:t>
      </w:r>
    </w:p>
    <w:p w:rsidR="005B3811" w:rsidRDefault="005B3811" w:rsidP="00E833CC">
      <w:pPr>
        <w:ind w:firstLine="709"/>
        <w:jc w:val="both"/>
      </w:pPr>
      <w:r>
        <w:t>вовлечь за собой изменение системы целей СКС «</w:t>
      </w:r>
      <w:proofErr w:type="spellStart"/>
      <w:r>
        <w:t>Мир».Обсудить</w:t>
      </w:r>
      <w:proofErr w:type="spellEnd"/>
      <w:r>
        <w:t>, какие события</w:t>
      </w:r>
    </w:p>
    <w:p w:rsidR="005B3811" w:rsidRDefault="005B3811" w:rsidP="00E833CC">
      <w:pPr>
        <w:ind w:firstLine="709"/>
        <w:jc w:val="both"/>
      </w:pPr>
      <w:r>
        <w:t>внутри самой СКС «Мир» могут повлечь за собой изменение её целей.</w:t>
      </w:r>
    </w:p>
    <w:p w:rsidR="005B3811" w:rsidRDefault="005B3811" w:rsidP="00E833CC">
      <w:pPr>
        <w:ind w:firstLine="709"/>
        <w:jc w:val="both"/>
      </w:pPr>
      <w:r>
        <w:t>- Предложить схему финансовой структуры СКС «Мир».</w:t>
      </w:r>
    </w:p>
    <w:p w:rsidR="005B3811" w:rsidRDefault="005B3811" w:rsidP="00E833CC">
      <w:pPr>
        <w:ind w:firstLine="709"/>
        <w:jc w:val="both"/>
      </w:pPr>
      <w:r>
        <w:t xml:space="preserve">- Выделить основные внешние и внутренние факторы, оказывающие влияние </w:t>
      </w:r>
      <w:proofErr w:type="spellStart"/>
      <w:r>
        <w:t>надеятельность</w:t>
      </w:r>
      <w:proofErr w:type="spellEnd"/>
      <w:r>
        <w:t xml:space="preserve"> и результативность СКС «Мир».</w:t>
      </w:r>
    </w:p>
    <w:p w:rsidR="005B3811" w:rsidRDefault="005B3811" w:rsidP="00E833CC">
      <w:pPr>
        <w:ind w:firstLine="709"/>
        <w:jc w:val="both"/>
      </w:pPr>
    </w:p>
    <w:p w:rsidR="005B3811" w:rsidRDefault="005B3811" w:rsidP="00E833CC">
      <w:pPr>
        <w:ind w:firstLine="709"/>
        <w:jc w:val="both"/>
      </w:pPr>
      <w:r>
        <w:t xml:space="preserve">Задача 2. (Составление операционных бюджетов) </w:t>
      </w:r>
    </w:p>
    <w:p w:rsidR="005B3811" w:rsidRDefault="005B3811" w:rsidP="00E833CC">
      <w:pPr>
        <w:ind w:firstLine="709"/>
        <w:jc w:val="both"/>
      </w:pPr>
      <w:r>
        <w:t>Компания производит два изделия – А и Б. Изделие А изготавливает Цех 1, изделие Б – цех 2. Рассчитать затраты рабочего времени на производство продукции в стоимостном выражении. Дано:</w:t>
      </w:r>
    </w:p>
    <w:p w:rsidR="005B3811" w:rsidRDefault="00875D16" w:rsidP="00E833CC">
      <w:pPr>
        <w:jc w:val="both"/>
      </w:pPr>
      <w:r>
        <w:rPr>
          <w:noProof/>
        </w:rPr>
        <w:pict>
          <v:shape id="Рисунок 7" o:spid="_x0000_i1031" type="#_x0000_t75" style="width:484.5pt;height:64.5pt;visibility:visible">
            <v:imagedata r:id="rId21" o:title=""/>
          </v:shape>
        </w:pict>
      </w:r>
    </w:p>
    <w:p w:rsidR="005B3811" w:rsidRDefault="005B3811" w:rsidP="00E833CC"/>
    <w:p w:rsidR="005B3811" w:rsidRDefault="005B3811" w:rsidP="00E833CC"/>
    <w:p w:rsidR="005B3811" w:rsidRPr="00527BE4" w:rsidRDefault="005B3811" w:rsidP="00E833CC">
      <w:pPr>
        <w:jc w:val="center"/>
        <w:rPr>
          <w:b/>
        </w:rPr>
      </w:pPr>
      <w:r w:rsidRPr="00527BE4">
        <w:rPr>
          <w:b/>
        </w:rPr>
        <w:t>Ситуационные задания</w:t>
      </w:r>
    </w:p>
    <w:p w:rsidR="005B3811" w:rsidRDefault="005B3811" w:rsidP="00E833CC">
      <w:pPr>
        <w:jc w:val="center"/>
        <w:rPr>
          <w:i/>
        </w:rPr>
      </w:pPr>
    </w:p>
    <w:p w:rsidR="005B3811" w:rsidRDefault="005B3811" w:rsidP="00BF21C0">
      <w:pPr>
        <w:tabs>
          <w:tab w:val="left" w:pos="851"/>
        </w:tabs>
        <w:ind w:firstLine="567"/>
        <w:jc w:val="both"/>
      </w:pPr>
      <w:r>
        <w:t>Ситуация 1</w:t>
      </w:r>
    </w:p>
    <w:p w:rsidR="005B3811" w:rsidRDefault="005B3811" w:rsidP="00BF21C0">
      <w:pPr>
        <w:tabs>
          <w:tab w:val="left" w:pos="851"/>
        </w:tabs>
        <w:ind w:firstLine="567"/>
        <w:jc w:val="both"/>
      </w:pPr>
      <w:r>
        <w:t>Копания «Ромашка» производит одну модель скутеров. В 2023 году компания планирует продать 10000 скутеров. У компании есть достаточное количество запасов прямых материалов на начало периода для производства 12 000 единиц. Запасы готовой продукции на начало периода составили 500 единиц, а желаемые запасы готовой продукции на конец периода составляют 500 единиц. Скутеры продаются по цене 2 000 у.е. за единицу, и у компании нет запасов незавершенного производства. Затраты на прямые материалы на единицу продукции составляют 720 у.е., а прямые трудозатраты составляют 250 у.е. Общепроизводственные расходы на единицу продукции составляют 180 у.е.</w:t>
      </w:r>
    </w:p>
    <w:p w:rsidR="005B3811" w:rsidRDefault="005B3811" w:rsidP="00BF21C0">
      <w:pPr>
        <w:tabs>
          <w:tab w:val="left" w:pos="851"/>
        </w:tabs>
        <w:ind w:firstLine="567"/>
        <w:jc w:val="both"/>
      </w:pPr>
      <w:r>
        <w:t>Вопрос:</w:t>
      </w:r>
    </w:p>
    <w:p w:rsidR="005B3811" w:rsidRDefault="005B3811" w:rsidP="00527BE4">
      <w:pPr>
        <w:pStyle w:val="a3"/>
        <w:numPr>
          <w:ilvl w:val="0"/>
          <w:numId w:val="65"/>
        </w:numPr>
        <w:tabs>
          <w:tab w:val="left" w:pos="851"/>
        </w:tabs>
        <w:ind w:left="0" w:firstLine="567"/>
        <w:jc w:val="both"/>
      </w:pPr>
      <w:r>
        <w:t>Каким будет размер выручки в плановом отчете о финансовых результатах?</w:t>
      </w:r>
    </w:p>
    <w:p w:rsidR="005B3811" w:rsidRDefault="005B3811" w:rsidP="00527BE4">
      <w:pPr>
        <w:pStyle w:val="a3"/>
        <w:numPr>
          <w:ilvl w:val="0"/>
          <w:numId w:val="65"/>
        </w:numPr>
        <w:tabs>
          <w:tab w:val="left" w:pos="851"/>
        </w:tabs>
        <w:ind w:left="0" w:firstLine="567"/>
        <w:jc w:val="both"/>
      </w:pPr>
      <w:r>
        <w:t>Какова будет себестоимость реализованной продукции?</w:t>
      </w:r>
    </w:p>
    <w:p w:rsidR="005B3811" w:rsidRDefault="005B3811" w:rsidP="00BF21C0">
      <w:pPr>
        <w:pStyle w:val="a3"/>
        <w:tabs>
          <w:tab w:val="left" w:pos="851"/>
        </w:tabs>
        <w:ind w:left="0" w:firstLine="567"/>
        <w:jc w:val="both"/>
      </w:pPr>
    </w:p>
    <w:p w:rsidR="005B3811" w:rsidRDefault="005B3811" w:rsidP="00BF21C0">
      <w:pPr>
        <w:pStyle w:val="a3"/>
        <w:tabs>
          <w:tab w:val="left" w:pos="851"/>
        </w:tabs>
        <w:ind w:left="0" w:firstLine="567"/>
        <w:jc w:val="both"/>
      </w:pPr>
      <w:r>
        <w:t>Ситуация 2</w:t>
      </w:r>
    </w:p>
    <w:p w:rsidR="005B3811" w:rsidRDefault="005B3811" w:rsidP="00BF21C0">
      <w:pPr>
        <w:pStyle w:val="a3"/>
        <w:tabs>
          <w:tab w:val="left" w:pos="851"/>
        </w:tabs>
        <w:ind w:left="0" w:firstLine="567"/>
        <w:jc w:val="both"/>
      </w:pPr>
      <w:r w:rsidRPr="005F3CE4">
        <w:t xml:space="preserve">Составление генерального бюджета. </w:t>
      </w:r>
    </w:p>
    <w:p w:rsidR="005B3811" w:rsidRDefault="005B3811" w:rsidP="00BF21C0">
      <w:pPr>
        <w:pStyle w:val="a3"/>
        <w:tabs>
          <w:tab w:val="left" w:pos="851"/>
        </w:tabs>
        <w:ind w:left="0" w:firstLine="567"/>
        <w:jc w:val="both"/>
      </w:pPr>
      <w:r w:rsidRPr="005F3CE4">
        <w:t>Известна следующая информация о положении дел в фирме:</w:t>
      </w:r>
    </w:p>
    <w:p w:rsidR="005B3811" w:rsidRDefault="005B3811" w:rsidP="005F3CE4">
      <w:pPr>
        <w:pStyle w:val="a3"/>
        <w:ind w:left="0" w:firstLine="567"/>
        <w:jc w:val="both"/>
      </w:pPr>
    </w:p>
    <w:p w:rsidR="005B3811" w:rsidRDefault="00875D16" w:rsidP="005F3CE4">
      <w:pPr>
        <w:pStyle w:val="a3"/>
        <w:ind w:left="0" w:firstLine="567"/>
        <w:jc w:val="both"/>
      </w:pPr>
      <w:r>
        <w:rPr>
          <w:noProof/>
        </w:rPr>
        <w:pict>
          <v:shape id="Рисунок 8" o:spid="_x0000_i1032" type="#_x0000_t75" style="width:483pt;height:214.5pt;visibility:visible">
            <v:imagedata r:id="rId22" o:title=""/>
          </v:shape>
        </w:pict>
      </w:r>
    </w:p>
    <w:p w:rsidR="005B3811" w:rsidRDefault="005B3811" w:rsidP="005F3CE4">
      <w:pPr>
        <w:pStyle w:val="a3"/>
        <w:ind w:left="0" w:firstLine="567"/>
        <w:jc w:val="both"/>
      </w:pPr>
      <w:r w:rsidRPr="005F3CE4">
        <w:t>Объем продаж в кредит составляет 25% общего объема продаж, а 75% за наличные или через банк. Предполагается, что вся задолженность по продажам в кредит будет погашена в течение 30 дней со дня продажи. На 30 сентября на счетах к получению будет отражен результат от продажи в кредит за сентябрь (25% от 40 000 ДЕ). Расходы: заработная плата и жалованье служащих составляет в среднем 15% ежемесячных продаж; аренда помещений – 5%; все другие расходы, за исключением амортизации, - 4%. Предполагается, что выплаты по всем этим расходам осуществлялись каждый месяц. Закупки: Политика фирмы – закупать ежемесячные дополнительные запасы товаров в количестве, необходимом для обеспечения объема продаж следующего месяца. Предполагается, что все платежи осуществляются в месяц закупки и используются все скидки. Принадлежности: в октябре на них расходуется 600 ДЕ, в ноябре на эти цели выделяется 400 ДЕ</w:t>
      </w:r>
      <w:r>
        <w:t>.</w:t>
      </w:r>
    </w:p>
    <w:p w:rsidR="005B3811" w:rsidRDefault="005B3811" w:rsidP="005F3CE4">
      <w:pPr>
        <w:pStyle w:val="a3"/>
        <w:ind w:left="0" w:firstLine="567"/>
        <w:jc w:val="both"/>
      </w:pPr>
      <w:r w:rsidRPr="005F3CE4">
        <w:t xml:space="preserve">Предполагается, что минимальное сальдо, поддерживаемое на счете «Денежные средства», должно составлять 8 000 ДЕ. Кредиты возвращаются, когда для этого накоплены достаточные средства. Проценты выплачиваются только во время возврата основной суммы кредита. Процентная ставка – 18% годовых. Руководство фирмы не хочет занимать средств больше, чем это необходимо. И намеривается возвращать так скоро, как сможет. Подготовьте бюджет движения денежных средств. </w:t>
      </w:r>
    </w:p>
    <w:p w:rsidR="005B3811" w:rsidRDefault="005B3811" w:rsidP="005F3CE4">
      <w:pPr>
        <w:pStyle w:val="a3"/>
        <w:ind w:left="0" w:firstLine="567"/>
        <w:jc w:val="both"/>
      </w:pPr>
      <w:r w:rsidRPr="005F3CE4">
        <w:t>А. Бюджет ежемесячных поступлений денежных средств.</w:t>
      </w:r>
    </w:p>
    <w:p w:rsidR="005B3811" w:rsidRDefault="00875D16" w:rsidP="005F3CE4">
      <w:pPr>
        <w:pStyle w:val="a3"/>
        <w:ind w:left="0" w:firstLine="567"/>
        <w:jc w:val="both"/>
      </w:pPr>
      <w:r>
        <w:rPr>
          <w:noProof/>
        </w:rPr>
        <w:pict>
          <v:shape id="Рисунок 9" o:spid="_x0000_i1033" type="#_x0000_t75" style="width:483pt;height:145.5pt;visibility:visible">
            <v:imagedata r:id="rId23" o:title=""/>
          </v:shape>
        </w:pict>
      </w:r>
    </w:p>
    <w:p w:rsidR="005B3811" w:rsidRDefault="005B3811" w:rsidP="005F3CE4">
      <w:pPr>
        <w:pStyle w:val="a3"/>
        <w:ind w:left="0" w:firstLine="567"/>
        <w:jc w:val="both"/>
      </w:pPr>
      <w:r w:rsidRPr="005F3CE4">
        <w:t>Б. Объем закупок составляет 70% от объема продаж следующего месяца. Бюджет ежемесячных выплат по закупкам:</w:t>
      </w:r>
    </w:p>
    <w:p w:rsidR="005B3811" w:rsidRDefault="00875D16" w:rsidP="005F3CE4">
      <w:pPr>
        <w:pStyle w:val="a3"/>
        <w:ind w:left="0" w:firstLine="567"/>
        <w:jc w:val="both"/>
      </w:pPr>
      <w:r>
        <w:rPr>
          <w:noProof/>
        </w:rPr>
        <w:pict>
          <v:shape id="Рисунок 10" o:spid="_x0000_i1034" type="#_x0000_t75" style="width:484.5pt;height:81.75pt;visibility:visible">
            <v:imagedata r:id="rId24" o:title=""/>
          </v:shape>
        </w:pict>
      </w:r>
    </w:p>
    <w:p w:rsidR="005B3811" w:rsidRDefault="005B3811" w:rsidP="005F3CE4">
      <w:pPr>
        <w:pStyle w:val="a3"/>
        <w:ind w:left="0" w:firstLine="567"/>
        <w:jc w:val="both"/>
      </w:pPr>
      <w:r w:rsidRPr="005F3CE4">
        <w:t>В. Бюджет ежемесячных операционных (текущих) расходов:</w:t>
      </w:r>
    </w:p>
    <w:p w:rsidR="005B3811" w:rsidRDefault="00875D16" w:rsidP="005F3CE4">
      <w:pPr>
        <w:pStyle w:val="a3"/>
        <w:ind w:left="0" w:firstLine="567"/>
        <w:jc w:val="both"/>
      </w:pPr>
      <w:r>
        <w:rPr>
          <w:noProof/>
        </w:rPr>
        <w:pict>
          <v:shape id="Рисунок 11" o:spid="_x0000_i1035" type="#_x0000_t75" style="width:481.5pt;height:99.75pt;visibility:visible">
            <v:imagedata r:id="rId25" o:title=""/>
          </v:shape>
        </w:pict>
      </w:r>
    </w:p>
    <w:p w:rsidR="005B3811" w:rsidRDefault="005B3811" w:rsidP="005F3CE4">
      <w:pPr>
        <w:pStyle w:val="a3"/>
        <w:ind w:left="0" w:firstLine="567"/>
        <w:jc w:val="both"/>
      </w:pPr>
      <w:r w:rsidRPr="005F3CE4">
        <w:t>Г. Бюджет общих ежемесячных выплат</w:t>
      </w:r>
    </w:p>
    <w:p w:rsidR="005B3811" w:rsidRDefault="00875D16" w:rsidP="005F3CE4">
      <w:pPr>
        <w:pStyle w:val="a3"/>
        <w:ind w:left="0" w:firstLine="567"/>
        <w:jc w:val="both"/>
      </w:pPr>
      <w:r>
        <w:rPr>
          <w:noProof/>
        </w:rPr>
        <w:pict>
          <v:shape id="Рисунок 12" o:spid="_x0000_i1036" type="#_x0000_t75" style="width:476.25pt;height:95.25pt;visibility:visible">
            <v:imagedata r:id="rId26" o:title=""/>
          </v:shape>
        </w:pict>
      </w:r>
    </w:p>
    <w:p w:rsidR="005B3811" w:rsidRDefault="005B3811" w:rsidP="005F3CE4">
      <w:pPr>
        <w:pStyle w:val="a3"/>
        <w:ind w:left="0" w:firstLine="567"/>
        <w:jc w:val="both"/>
      </w:pPr>
      <w:r w:rsidRPr="005F3CE4">
        <w:t>Д. Бюджет поступлений и выплат денежных средств</w:t>
      </w:r>
    </w:p>
    <w:p w:rsidR="005B3811" w:rsidRDefault="00875D16" w:rsidP="005F3CE4">
      <w:pPr>
        <w:pStyle w:val="a3"/>
        <w:ind w:left="0" w:firstLine="567"/>
        <w:jc w:val="both"/>
      </w:pPr>
      <w:r>
        <w:rPr>
          <w:noProof/>
        </w:rPr>
        <w:pict>
          <v:shape id="Рисунок 13" o:spid="_x0000_i1037" type="#_x0000_t75" style="width:480pt;height:76.5pt;visibility:visible">
            <v:imagedata r:id="rId27" o:title=""/>
          </v:shape>
        </w:pict>
      </w:r>
    </w:p>
    <w:p w:rsidR="005B3811" w:rsidRDefault="005B3811" w:rsidP="005F3CE4">
      <w:pPr>
        <w:pStyle w:val="a3"/>
        <w:ind w:left="0" w:firstLine="567"/>
        <w:jc w:val="both"/>
      </w:pPr>
      <w:r>
        <w:t>Уменьшение денежных средств в октябре – 7280.</w:t>
      </w:r>
    </w:p>
    <w:p w:rsidR="005B3811" w:rsidRDefault="005B3811" w:rsidP="005F3CE4">
      <w:pPr>
        <w:pStyle w:val="a3"/>
        <w:ind w:left="0" w:firstLine="567"/>
        <w:jc w:val="both"/>
      </w:pPr>
    </w:p>
    <w:p w:rsidR="005B3811" w:rsidRDefault="005B3811" w:rsidP="005F3CE4">
      <w:pPr>
        <w:pStyle w:val="a3"/>
        <w:ind w:left="0" w:firstLine="567"/>
        <w:jc w:val="both"/>
      </w:pPr>
      <w:r w:rsidRPr="005F3CE4">
        <w:t>Е Финансовые потребности (предполагается, что сумма займа должна быть кратна 1 000 ДЕ).</w:t>
      </w:r>
    </w:p>
    <w:p w:rsidR="005B3811" w:rsidRPr="005F3CE4" w:rsidRDefault="00875D16" w:rsidP="005F3CE4">
      <w:pPr>
        <w:pStyle w:val="a3"/>
        <w:ind w:left="0" w:firstLine="567"/>
        <w:jc w:val="both"/>
      </w:pPr>
      <w:r>
        <w:rPr>
          <w:noProof/>
        </w:rPr>
        <w:pict>
          <v:shape id="Рисунок 14" o:spid="_x0000_i1038" type="#_x0000_t75" style="width:481.5pt;height:204pt;visibility:visible">
            <v:imagedata r:id="rId28" o:title=""/>
          </v:shape>
        </w:pict>
      </w:r>
    </w:p>
    <w:sectPr w:rsidR="005B3811" w:rsidRPr="005F3CE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2760F9"/>
    <w:multiLevelType w:val="multilevel"/>
    <w:tmpl w:val="10F865F0"/>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39345C1"/>
    <w:multiLevelType w:val="multilevel"/>
    <w:tmpl w:val="78E2F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A741DB"/>
    <w:multiLevelType w:val="hybridMultilevel"/>
    <w:tmpl w:val="51E088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55F4213"/>
    <w:multiLevelType w:val="hybridMultilevel"/>
    <w:tmpl w:val="322E53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7B67673"/>
    <w:multiLevelType w:val="multilevel"/>
    <w:tmpl w:val="D12AC1F4"/>
    <w:lvl w:ilvl="0">
      <w:start w:val="1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F6A0EA3"/>
    <w:multiLevelType w:val="multilevel"/>
    <w:tmpl w:val="4E6C0206"/>
    <w:lvl w:ilvl="0">
      <w:start w:val="1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0F6F3F10"/>
    <w:multiLevelType w:val="multilevel"/>
    <w:tmpl w:val="EDA8CA28"/>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1313F57"/>
    <w:multiLevelType w:val="hybridMultilevel"/>
    <w:tmpl w:val="5A5C15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2DC3666"/>
    <w:multiLevelType w:val="hybridMultilevel"/>
    <w:tmpl w:val="344A46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3DF11D6"/>
    <w:multiLevelType w:val="multilevel"/>
    <w:tmpl w:val="EC5E805A"/>
    <w:lvl w:ilvl="0">
      <w:start w:val="10"/>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F3C69EB"/>
    <w:multiLevelType w:val="multilevel"/>
    <w:tmpl w:val="3B885180"/>
    <w:lvl w:ilvl="0">
      <w:start w:val="1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1FAE0BCD"/>
    <w:multiLevelType w:val="multilevel"/>
    <w:tmpl w:val="C23AD7A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208A177D"/>
    <w:multiLevelType w:val="multilevel"/>
    <w:tmpl w:val="A6384A4A"/>
    <w:lvl w:ilvl="0">
      <w:start w:val="20"/>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0A0650F"/>
    <w:multiLevelType w:val="multilevel"/>
    <w:tmpl w:val="7E261102"/>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225A087C"/>
    <w:multiLevelType w:val="hybridMultilevel"/>
    <w:tmpl w:val="096E06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8CA1211"/>
    <w:multiLevelType w:val="multilevel"/>
    <w:tmpl w:val="9118B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AEF4ED3"/>
    <w:multiLevelType w:val="hybridMultilevel"/>
    <w:tmpl w:val="992000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B604B09"/>
    <w:multiLevelType w:val="multilevel"/>
    <w:tmpl w:val="C78A74FE"/>
    <w:lvl w:ilvl="0">
      <w:start w:val="1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363F53B7"/>
    <w:multiLevelType w:val="multilevel"/>
    <w:tmpl w:val="BD8C50AC"/>
    <w:lvl w:ilvl="0">
      <w:start w:val="1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38804096"/>
    <w:multiLevelType w:val="multilevel"/>
    <w:tmpl w:val="10840B4C"/>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3B7A65AF"/>
    <w:multiLevelType w:val="multilevel"/>
    <w:tmpl w:val="4E625AE8"/>
    <w:lvl w:ilvl="0">
      <w:start w:val="2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3C222DCA"/>
    <w:multiLevelType w:val="hybridMultilevel"/>
    <w:tmpl w:val="C13459E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3D5766BC"/>
    <w:multiLevelType w:val="hybridMultilevel"/>
    <w:tmpl w:val="563239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D772D23"/>
    <w:multiLevelType w:val="hybridMultilevel"/>
    <w:tmpl w:val="BE403D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5EA5790"/>
    <w:multiLevelType w:val="multilevel"/>
    <w:tmpl w:val="AA4497E6"/>
    <w:lvl w:ilvl="0">
      <w:start w:val="25"/>
      <w:numFmt w:val="decimal"/>
      <w:lvlText w:val="%1."/>
      <w:lvlJc w:val="left"/>
      <w:pPr>
        <w:tabs>
          <w:tab w:val="num" w:pos="720"/>
        </w:tabs>
        <w:ind w:left="720" w:hanging="360"/>
      </w:pPr>
      <w:rPr>
        <w:rFonts w:cs="Times New Roman"/>
      </w:rPr>
    </w:lvl>
    <w:lvl w:ilvl="1">
      <w:start w:val="28"/>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4A64326F"/>
    <w:multiLevelType w:val="hybridMultilevel"/>
    <w:tmpl w:val="2E08420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BBF3530"/>
    <w:multiLevelType w:val="hybridMultilevel"/>
    <w:tmpl w:val="3D8CA7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4E4D2367"/>
    <w:multiLevelType w:val="multilevel"/>
    <w:tmpl w:val="B97ECB3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15:restartNumberingAfterBreak="0">
    <w:nsid w:val="50465FE6"/>
    <w:multiLevelType w:val="multilevel"/>
    <w:tmpl w:val="6CEC34A4"/>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15:restartNumberingAfterBreak="0">
    <w:nsid w:val="52DD1FBD"/>
    <w:multiLevelType w:val="multilevel"/>
    <w:tmpl w:val="AA306DBC"/>
    <w:lvl w:ilvl="0">
      <w:start w:val="1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542A243F"/>
    <w:multiLevelType w:val="hybridMultilevel"/>
    <w:tmpl w:val="4F1410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54B6CB0"/>
    <w:multiLevelType w:val="multilevel"/>
    <w:tmpl w:val="EEE2D858"/>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15:restartNumberingAfterBreak="0">
    <w:nsid w:val="556A17C4"/>
    <w:multiLevelType w:val="hybridMultilevel"/>
    <w:tmpl w:val="096E06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69313B5"/>
    <w:multiLevelType w:val="multilevel"/>
    <w:tmpl w:val="7C5C6F60"/>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581279A0"/>
    <w:multiLevelType w:val="multilevel"/>
    <w:tmpl w:val="6AD034EC"/>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586E303B"/>
    <w:multiLevelType w:val="hybridMultilevel"/>
    <w:tmpl w:val="096E06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58742EDC"/>
    <w:multiLevelType w:val="multilevel"/>
    <w:tmpl w:val="F9C0C028"/>
    <w:lvl w:ilvl="0">
      <w:start w:val="1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58A751EA"/>
    <w:multiLevelType w:val="multilevel"/>
    <w:tmpl w:val="952C1C6C"/>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8"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16A6AC0"/>
    <w:multiLevelType w:val="hybridMultilevel"/>
    <w:tmpl w:val="503455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65A77312"/>
    <w:multiLevelType w:val="hybridMultilevel"/>
    <w:tmpl w:val="8CD414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2" w15:restartNumberingAfterBreak="0">
    <w:nsid w:val="699E25CC"/>
    <w:multiLevelType w:val="multilevel"/>
    <w:tmpl w:val="6458186E"/>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3" w15:restartNumberingAfterBreak="0">
    <w:nsid w:val="69C32486"/>
    <w:multiLevelType w:val="hybridMultilevel"/>
    <w:tmpl w:val="E7680A42"/>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5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5"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71953208"/>
    <w:multiLevelType w:val="multilevel"/>
    <w:tmpl w:val="0F384DB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7" w15:restartNumberingAfterBreak="0">
    <w:nsid w:val="71E11845"/>
    <w:multiLevelType w:val="multilevel"/>
    <w:tmpl w:val="AACE19FE"/>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15:restartNumberingAfterBreak="0">
    <w:nsid w:val="72736E5C"/>
    <w:multiLevelType w:val="hybridMultilevel"/>
    <w:tmpl w:val="4282EC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0" w15:restartNumberingAfterBreak="0">
    <w:nsid w:val="7C0E02BC"/>
    <w:multiLevelType w:val="multilevel"/>
    <w:tmpl w:val="1C3C767C"/>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1" w15:restartNumberingAfterBreak="0">
    <w:nsid w:val="7D240F60"/>
    <w:multiLevelType w:val="multilevel"/>
    <w:tmpl w:val="F5A43022"/>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2" w15:restartNumberingAfterBreak="0">
    <w:nsid w:val="7DD82A30"/>
    <w:multiLevelType w:val="multilevel"/>
    <w:tmpl w:val="5FF0FE96"/>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15:restartNumberingAfterBreak="0">
    <w:nsid w:val="7E100380"/>
    <w:multiLevelType w:val="multilevel"/>
    <w:tmpl w:val="072C98DC"/>
    <w:lvl w:ilvl="0">
      <w:start w:val="1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15:restartNumberingAfterBreak="0">
    <w:nsid w:val="7EF07FC3"/>
    <w:multiLevelType w:val="multilevel"/>
    <w:tmpl w:val="61AA0A72"/>
    <w:lvl w:ilvl="0">
      <w:start w:val="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5" w15:restartNumberingAfterBreak="0">
    <w:nsid w:val="7F6A502A"/>
    <w:multiLevelType w:val="multilevel"/>
    <w:tmpl w:val="23A48DC0"/>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4"/>
  </w:num>
  <w:num w:numId="3">
    <w:abstractNumId w:val="17"/>
  </w:num>
  <w:num w:numId="4">
    <w:abstractNumId w:val="42"/>
  </w:num>
  <w:num w:numId="5">
    <w:abstractNumId w:val="14"/>
  </w:num>
  <w:num w:numId="6">
    <w:abstractNumId w:val="8"/>
  </w:num>
  <w:num w:numId="7">
    <w:abstractNumId w:val="28"/>
  </w:num>
  <w:num w:numId="8">
    <w:abstractNumId w:val="46"/>
  </w:num>
  <w:num w:numId="9">
    <w:abstractNumId w:val="59"/>
  </w:num>
  <w:num w:numId="10">
    <w:abstractNumId w:val="29"/>
  </w:num>
  <w:num w:numId="11">
    <w:abstractNumId w:val="55"/>
  </w:num>
  <w:num w:numId="12">
    <w:abstractNumId w:val="48"/>
  </w:num>
  <w:num w:numId="13">
    <w:abstractNumId w:val="51"/>
  </w:num>
  <w:num w:numId="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7"/>
  </w:num>
  <w:num w:numId="16">
    <w:abstractNumId w:val="39"/>
  </w:num>
  <w:num w:numId="17">
    <w:abstractNumId w:val="27"/>
  </w:num>
  <w:num w:numId="18">
    <w:abstractNumId w:val="6"/>
  </w:num>
  <w:num w:numId="19">
    <w:abstractNumId w:val="58"/>
  </w:num>
  <w:num w:numId="20">
    <w:abstractNumId w:val="32"/>
  </w:num>
  <w:num w:numId="21">
    <w:abstractNumId w:val="50"/>
  </w:num>
  <w:num w:numId="22">
    <w:abstractNumId w:val="30"/>
  </w:num>
  <w:num w:numId="23">
    <w:abstractNumId w:val="11"/>
  </w:num>
  <w:num w:numId="24">
    <w:abstractNumId w:val="49"/>
  </w:num>
  <w:num w:numId="25">
    <w:abstractNumId w:val="53"/>
  </w:num>
  <w:num w:numId="26">
    <w:abstractNumId w:val="33"/>
  </w:num>
  <w:num w:numId="27">
    <w:abstractNumId w:val="5"/>
  </w:num>
  <w:num w:numId="28">
    <w:abstractNumId w:val="20"/>
  </w:num>
  <w:num w:numId="29">
    <w:abstractNumId w:val="43"/>
  </w:num>
  <w:num w:numId="30">
    <w:abstractNumId w:val="37"/>
  </w:num>
  <w:num w:numId="31">
    <w:abstractNumId w:val="12"/>
  </w:num>
  <w:num w:numId="32">
    <w:abstractNumId w:val="16"/>
  </w:num>
  <w:num w:numId="33">
    <w:abstractNumId w:val="56"/>
  </w:num>
  <w:num w:numId="34">
    <w:abstractNumId w:val="57"/>
  </w:num>
  <w:num w:numId="35">
    <w:abstractNumId w:val="34"/>
  </w:num>
  <w:num w:numId="36">
    <w:abstractNumId w:val="45"/>
  </w:num>
  <w:num w:numId="37">
    <w:abstractNumId w:val="35"/>
  </w:num>
  <w:num w:numId="38">
    <w:abstractNumId w:val="61"/>
  </w:num>
  <w:num w:numId="39">
    <w:abstractNumId w:val="3"/>
  </w:num>
  <w:num w:numId="40">
    <w:abstractNumId w:val="64"/>
  </w:num>
  <w:num w:numId="41">
    <w:abstractNumId w:val="13"/>
  </w:num>
  <w:num w:numId="42">
    <w:abstractNumId w:val="24"/>
  </w:num>
  <w:num w:numId="43">
    <w:abstractNumId w:val="15"/>
  </w:num>
  <w:num w:numId="44">
    <w:abstractNumId w:val="7"/>
  </w:num>
  <w:num w:numId="45">
    <w:abstractNumId w:val="10"/>
  </w:num>
  <w:num w:numId="46">
    <w:abstractNumId w:val="9"/>
  </w:num>
  <w:num w:numId="47">
    <w:abstractNumId w:val="63"/>
  </w:num>
  <w:num w:numId="48">
    <w:abstractNumId w:val="44"/>
  </w:num>
  <w:num w:numId="49">
    <w:abstractNumId w:val="23"/>
  </w:num>
  <w:num w:numId="50">
    <w:abstractNumId w:val="36"/>
  </w:num>
  <w:num w:numId="51">
    <w:abstractNumId w:val="18"/>
  </w:num>
  <w:num w:numId="52">
    <w:abstractNumId w:val="26"/>
  </w:num>
  <w:num w:numId="53">
    <w:abstractNumId w:val="4"/>
  </w:num>
  <w:num w:numId="54">
    <w:abstractNumId w:val="65"/>
  </w:num>
  <w:num w:numId="55">
    <w:abstractNumId w:val="31"/>
  </w:num>
  <w:num w:numId="56">
    <w:abstractNumId w:val="21"/>
  </w:num>
  <w:num w:numId="57">
    <w:abstractNumId w:val="41"/>
  </w:num>
  <w:num w:numId="58">
    <w:abstractNumId w:val="40"/>
  </w:num>
  <w:num w:numId="59">
    <w:abstractNumId w:val="19"/>
  </w:num>
  <w:num w:numId="60">
    <w:abstractNumId w:val="60"/>
  </w:num>
  <w:num w:numId="61">
    <w:abstractNumId w:val="62"/>
  </w:num>
  <w:num w:numId="62">
    <w:abstractNumId w:val="25"/>
  </w:num>
  <w:num w:numId="63">
    <w:abstractNumId w:val="52"/>
  </w:num>
  <w:num w:numId="64">
    <w:abstractNumId w:val="38"/>
  </w:num>
  <w:num w:numId="65">
    <w:abstractNumId w:val="2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72E3"/>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314E"/>
    <w:rsid w:val="001446E2"/>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C5440"/>
    <w:rsid w:val="001C5872"/>
    <w:rsid w:val="001D3ABC"/>
    <w:rsid w:val="001D3BD4"/>
    <w:rsid w:val="001D3CDD"/>
    <w:rsid w:val="001D4F6F"/>
    <w:rsid w:val="001E1177"/>
    <w:rsid w:val="001E43EC"/>
    <w:rsid w:val="001E5A43"/>
    <w:rsid w:val="001E638B"/>
    <w:rsid w:val="001F0A5D"/>
    <w:rsid w:val="001F1BC0"/>
    <w:rsid w:val="001F5B8A"/>
    <w:rsid w:val="001F61BA"/>
    <w:rsid w:val="001F6560"/>
    <w:rsid w:val="0020180A"/>
    <w:rsid w:val="00201B8B"/>
    <w:rsid w:val="002047DA"/>
    <w:rsid w:val="00207660"/>
    <w:rsid w:val="0021291A"/>
    <w:rsid w:val="002135EF"/>
    <w:rsid w:val="00215348"/>
    <w:rsid w:val="00215742"/>
    <w:rsid w:val="002169AE"/>
    <w:rsid w:val="00220765"/>
    <w:rsid w:val="00234A45"/>
    <w:rsid w:val="002378D5"/>
    <w:rsid w:val="0024195B"/>
    <w:rsid w:val="00243CC6"/>
    <w:rsid w:val="00244D48"/>
    <w:rsid w:val="00253C7D"/>
    <w:rsid w:val="00257C0F"/>
    <w:rsid w:val="00262FFD"/>
    <w:rsid w:val="00270187"/>
    <w:rsid w:val="00283F33"/>
    <w:rsid w:val="00284B75"/>
    <w:rsid w:val="002900BE"/>
    <w:rsid w:val="00292248"/>
    <w:rsid w:val="002A1EA3"/>
    <w:rsid w:val="002B7646"/>
    <w:rsid w:val="002C1568"/>
    <w:rsid w:val="002C2420"/>
    <w:rsid w:val="002D0F2F"/>
    <w:rsid w:val="002D30B4"/>
    <w:rsid w:val="002D5976"/>
    <w:rsid w:val="002E3693"/>
    <w:rsid w:val="002E6EA5"/>
    <w:rsid w:val="002F1FCD"/>
    <w:rsid w:val="002F2EDF"/>
    <w:rsid w:val="002F4BEF"/>
    <w:rsid w:val="002F782F"/>
    <w:rsid w:val="003013BD"/>
    <w:rsid w:val="00302DFD"/>
    <w:rsid w:val="00313976"/>
    <w:rsid w:val="00313A6D"/>
    <w:rsid w:val="0032634E"/>
    <w:rsid w:val="0033051C"/>
    <w:rsid w:val="00330BD5"/>
    <w:rsid w:val="003363FA"/>
    <w:rsid w:val="00337D36"/>
    <w:rsid w:val="0034105A"/>
    <w:rsid w:val="00350EF3"/>
    <w:rsid w:val="003519D7"/>
    <w:rsid w:val="00353B01"/>
    <w:rsid w:val="00360B62"/>
    <w:rsid w:val="003677C0"/>
    <w:rsid w:val="00367A3C"/>
    <w:rsid w:val="00372E9E"/>
    <w:rsid w:val="00375E38"/>
    <w:rsid w:val="003777FE"/>
    <w:rsid w:val="00386CBC"/>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539E5"/>
    <w:rsid w:val="00454EA2"/>
    <w:rsid w:val="00466912"/>
    <w:rsid w:val="00485E04"/>
    <w:rsid w:val="004B0DB4"/>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27BE4"/>
    <w:rsid w:val="005424C0"/>
    <w:rsid w:val="005523AB"/>
    <w:rsid w:val="0055276D"/>
    <w:rsid w:val="00554FB1"/>
    <w:rsid w:val="00557DC1"/>
    <w:rsid w:val="00586578"/>
    <w:rsid w:val="00586680"/>
    <w:rsid w:val="00590193"/>
    <w:rsid w:val="00595C13"/>
    <w:rsid w:val="005A5AE6"/>
    <w:rsid w:val="005B0DEE"/>
    <w:rsid w:val="005B2DF8"/>
    <w:rsid w:val="005B3811"/>
    <w:rsid w:val="005B6382"/>
    <w:rsid w:val="005B6B6E"/>
    <w:rsid w:val="005C1F1F"/>
    <w:rsid w:val="005C2B3C"/>
    <w:rsid w:val="005C686E"/>
    <w:rsid w:val="005D6601"/>
    <w:rsid w:val="005E6CE1"/>
    <w:rsid w:val="005F0774"/>
    <w:rsid w:val="005F3CE4"/>
    <w:rsid w:val="005F48B9"/>
    <w:rsid w:val="005F7335"/>
    <w:rsid w:val="006038D7"/>
    <w:rsid w:val="0061378B"/>
    <w:rsid w:val="006178D3"/>
    <w:rsid w:val="006237AC"/>
    <w:rsid w:val="00631084"/>
    <w:rsid w:val="006351D8"/>
    <w:rsid w:val="00637074"/>
    <w:rsid w:val="00644485"/>
    <w:rsid w:val="0064569F"/>
    <w:rsid w:val="0065192A"/>
    <w:rsid w:val="0065626D"/>
    <w:rsid w:val="0066220B"/>
    <w:rsid w:val="00662CEE"/>
    <w:rsid w:val="00665FCC"/>
    <w:rsid w:val="00673F58"/>
    <w:rsid w:val="006744CB"/>
    <w:rsid w:val="006760DD"/>
    <w:rsid w:val="006774E3"/>
    <w:rsid w:val="006937DF"/>
    <w:rsid w:val="006962BD"/>
    <w:rsid w:val="00696F5D"/>
    <w:rsid w:val="006A0271"/>
    <w:rsid w:val="006A316B"/>
    <w:rsid w:val="006A5AB7"/>
    <w:rsid w:val="006B18CD"/>
    <w:rsid w:val="006B2074"/>
    <w:rsid w:val="006C2F1D"/>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39B"/>
    <w:rsid w:val="00795927"/>
    <w:rsid w:val="007A0E70"/>
    <w:rsid w:val="007A2CC8"/>
    <w:rsid w:val="007A3601"/>
    <w:rsid w:val="007B023B"/>
    <w:rsid w:val="007B0901"/>
    <w:rsid w:val="007C2426"/>
    <w:rsid w:val="007C3243"/>
    <w:rsid w:val="007C523C"/>
    <w:rsid w:val="007C7C85"/>
    <w:rsid w:val="007D5A9A"/>
    <w:rsid w:val="007E03E8"/>
    <w:rsid w:val="007E2B58"/>
    <w:rsid w:val="007E49F4"/>
    <w:rsid w:val="007F3659"/>
    <w:rsid w:val="007F3ACF"/>
    <w:rsid w:val="00802C02"/>
    <w:rsid w:val="00802F71"/>
    <w:rsid w:val="008170B6"/>
    <w:rsid w:val="008365A6"/>
    <w:rsid w:val="0084206C"/>
    <w:rsid w:val="008434AC"/>
    <w:rsid w:val="00843BD8"/>
    <w:rsid w:val="00852C66"/>
    <w:rsid w:val="008646C3"/>
    <w:rsid w:val="008649FD"/>
    <w:rsid w:val="008727D0"/>
    <w:rsid w:val="00875D16"/>
    <w:rsid w:val="0088674A"/>
    <w:rsid w:val="008923FA"/>
    <w:rsid w:val="0089270A"/>
    <w:rsid w:val="00895AA6"/>
    <w:rsid w:val="00896A13"/>
    <w:rsid w:val="008A7E41"/>
    <w:rsid w:val="008B31E9"/>
    <w:rsid w:val="008B3563"/>
    <w:rsid w:val="008B3D55"/>
    <w:rsid w:val="008C2D59"/>
    <w:rsid w:val="008D059F"/>
    <w:rsid w:val="008D0ED8"/>
    <w:rsid w:val="008E601C"/>
    <w:rsid w:val="008F42DB"/>
    <w:rsid w:val="008F7D6F"/>
    <w:rsid w:val="0090326F"/>
    <w:rsid w:val="0090429A"/>
    <w:rsid w:val="00904BBC"/>
    <w:rsid w:val="00907318"/>
    <w:rsid w:val="009220A7"/>
    <w:rsid w:val="00922ADD"/>
    <w:rsid w:val="009244FF"/>
    <w:rsid w:val="0092641C"/>
    <w:rsid w:val="00933654"/>
    <w:rsid w:val="00935672"/>
    <w:rsid w:val="00936BA1"/>
    <w:rsid w:val="00940B4F"/>
    <w:rsid w:val="00942D0B"/>
    <w:rsid w:val="009512A4"/>
    <w:rsid w:val="00952F45"/>
    <w:rsid w:val="0095663B"/>
    <w:rsid w:val="00956B22"/>
    <w:rsid w:val="00960817"/>
    <w:rsid w:val="00960E38"/>
    <w:rsid w:val="0096201C"/>
    <w:rsid w:val="009658B9"/>
    <w:rsid w:val="00966D75"/>
    <w:rsid w:val="009840AF"/>
    <w:rsid w:val="0098571A"/>
    <w:rsid w:val="0099483A"/>
    <w:rsid w:val="009968CF"/>
    <w:rsid w:val="00996A25"/>
    <w:rsid w:val="009A0559"/>
    <w:rsid w:val="009A34D9"/>
    <w:rsid w:val="009A4485"/>
    <w:rsid w:val="009A4F46"/>
    <w:rsid w:val="009B1BE2"/>
    <w:rsid w:val="009C38DB"/>
    <w:rsid w:val="009C58AD"/>
    <w:rsid w:val="009D17A9"/>
    <w:rsid w:val="009E0C36"/>
    <w:rsid w:val="009E7FFC"/>
    <w:rsid w:val="00A134C3"/>
    <w:rsid w:val="00A33BB6"/>
    <w:rsid w:val="00A35F47"/>
    <w:rsid w:val="00A430D9"/>
    <w:rsid w:val="00A44DFF"/>
    <w:rsid w:val="00A567A0"/>
    <w:rsid w:val="00A87544"/>
    <w:rsid w:val="00A91F5F"/>
    <w:rsid w:val="00A92D7B"/>
    <w:rsid w:val="00A941AA"/>
    <w:rsid w:val="00A96FF5"/>
    <w:rsid w:val="00AA0393"/>
    <w:rsid w:val="00AA13E3"/>
    <w:rsid w:val="00AA24C3"/>
    <w:rsid w:val="00AB6580"/>
    <w:rsid w:val="00AC0F6E"/>
    <w:rsid w:val="00AC2938"/>
    <w:rsid w:val="00AC2EBF"/>
    <w:rsid w:val="00AC3C2D"/>
    <w:rsid w:val="00AD0283"/>
    <w:rsid w:val="00AD5F43"/>
    <w:rsid w:val="00AD658D"/>
    <w:rsid w:val="00AE310A"/>
    <w:rsid w:val="00AE40A4"/>
    <w:rsid w:val="00AE7A3F"/>
    <w:rsid w:val="00AE7BAC"/>
    <w:rsid w:val="00AF0687"/>
    <w:rsid w:val="00AF16E5"/>
    <w:rsid w:val="00B07384"/>
    <w:rsid w:val="00B10602"/>
    <w:rsid w:val="00B13684"/>
    <w:rsid w:val="00B219AE"/>
    <w:rsid w:val="00B319A4"/>
    <w:rsid w:val="00B408B6"/>
    <w:rsid w:val="00B43110"/>
    <w:rsid w:val="00B47B0E"/>
    <w:rsid w:val="00B65424"/>
    <w:rsid w:val="00B75BE2"/>
    <w:rsid w:val="00B91DFF"/>
    <w:rsid w:val="00B92560"/>
    <w:rsid w:val="00B92EED"/>
    <w:rsid w:val="00B940C4"/>
    <w:rsid w:val="00B94CB1"/>
    <w:rsid w:val="00B954F7"/>
    <w:rsid w:val="00B97BE2"/>
    <w:rsid w:val="00BB1B65"/>
    <w:rsid w:val="00BB7524"/>
    <w:rsid w:val="00BB791C"/>
    <w:rsid w:val="00BC5BB2"/>
    <w:rsid w:val="00BD106F"/>
    <w:rsid w:val="00BD314D"/>
    <w:rsid w:val="00BD3B7D"/>
    <w:rsid w:val="00BE24BB"/>
    <w:rsid w:val="00BE401E"/>
    <w:rsid w:val="00BE57FE"/>
    <w:rsid w:val="00BF21C0"/>
    <w:rsid w:val="00BF46C4"/>
    <w:rsid w:val="00BF6A84"/>
    <w:rsid w:val="00C06B3E"/>
    <w:rsid w:val="00C11074"/>
    <w:rsid w:val="00C11973"/>
    <w:rsid w:val="00C12B5D"/>
    <w:rsid w:val="00C25A5C"/>
    <w:rsid w:val="00C310C6"/>
    <w:rsid w:val="00C326D2"/>
    <w:rsid w:val="00C36EC8"/>
    <w:rsid w:val="00C46911"/>
    <w:rsid w:val="00C52FB7"/>
    <w:rsid w:val="00C53680"/>
    <w:rsid w:val="00C65C36"/>
    <w:rsid w:val="00C7395D"/>
    <w:rsid w:val="00C74A38"/>
    <w:rsid w:val="00C8171F"/>
    <w:rsid w:val="00CA0FC5"/>
    <w:rsid w:val="00CA10C0"/>
    <w:rsid w:val="00CA38FF"/>
    <w:rsid w:val="00CC7FE5"/>
    <w:rsid w:val="00CD0427"/>
    <w:rsid w:val="00CD3615"/>
    <w:rsid w:val="00CD591B"/>
    <w:rsid w:val="00CD6905"/>
    <w:rsid w:val="00CD7788"/>
    <w:rsid w:val="00CE089B"/>
    <w:rsid w:val="00CE3578"/>
    <w:rsid w:val="00CE4747"/>
    <w:rsid w:val="00CE5CFF"/>
    <w:rsid w:val="00CF6992"/>
    <w:rsid w:val="00CF6B2C"/>
    <w:rsid w:val="00CF79DA"/>
    <w:rsid w:val="00D00133"/>
    <w:rsid w:val="00D1126D"/>
    <w:rsid w:val="00D31D15"/>
    <w:rsid w:val="00D3275A"/>
    <w:rsid w:val="00D415B0"/>
    <w:rsid w:val="00D44A3F"/>
    <w:rsid w:val="00D4561B"/>
    <w:rsid w:val="00D53982"/>
    <w:rsid w:val="00D57159"/>
    <w:rsid w:val="00D5728C"/>
    <w:rsid w:val="00D67B67"/>
    <w:rsid w:val="00D862BD"/>
    <w:rsid w:val="00D86D2A"/>
    <w:rsid w:val="00DA548D"/>
    <w:rsid w:val="00DC11F5"/>
    <w:rsid w:val="00DE3071"/>
    <w:rsid w:val="00E02066"/>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74CDD"/>
    <w:rsid w:val="00E80F41"/>
    <w:rsid w:val="00E8101E"/>
    <w:rsid w:val="00E833CC"/>
    <w:rsid w:val="00E84E1F"/>
    <w:rsid w:val="00E937B3"/>
    <w:rsid w:val="00E96F03"/>
    <w:rsid w:val="00EA1884"/>
    <w:rsid w:val="00EA7FF3"/>
    <w:rsid w:val="00EB065C"/>
    <w:rsid w:val="00EB2459"/>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0580"/>
    <w:rsid w:val="00F02190"/>
    <w:rsid w:val="00F0399E"/>
    <w:rsid w:val="00F05CBD"/>
    <w:rsid w:val="00F1768B"/>
    <w:rsid w:val="00F229AC"/>
    <w:rsid w:val="00F24D0B"/>
    <w:rsid w:val="00F27EA9"/>
    <w:rsid w:val="00F3044D"/>
    <w:rsid w:val="00F52748"/>
    <w:rsid w:val="00F5396A"/>
    <w:rsid w:val="00F54071"/>
    <w:rsid w:val="00F70365"/>
    <w:rsid w:val="00F742CF"/>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CE719CC"/>
  <w15:docId w15:val="{F82F6063-81F0-421A-834E-7C5C99729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2EBF"/>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1F61BA"/>
    <w:pPr>
      <w:widowControl w:val="0"/>
      <w:autoSpaceDE w:val="0"/>
      <w:autoSpaceDN w:val="0"/>
    </w:pPr>
    <w:rPr>
      <w:sz w:val="22"/>
      <w:szCs w:val="22"/>
      <w:lang w:eastAsia="en-US"/>
    </w:rPr>
  </w:style>
  <w:style w:type="paragraph" w:styleId="afa">
    <w:name w:val="Balloon Text"/>
    <w:basedOn w:val="a"/>
    <w:link w:val="afb"/>
    <w:uiPriority w:val="99"/>
    <w:semiHidden/>
    <w:rsid w:val="00AC3C2D"/>
    <w:rPr>
      <w:rFonts w:ascii="Tahoma" w:hAnsi="Tahoma" w:cs="Tahoma"/>
      <w:sz w:val="16"/>
      <w:szCs w:val="16"/>
    </w:rPr>
  </w:style>
  <w:style w:type="character" w:customStyle="1" w:styleId="afb">
    <w:name w:val="Текст выноски Знак"/>
    <w:link w:val="afa"/>
    <w:uiPriority w:val="99"/>
    <w:semiHidden/>
    <w:locked/>
    <w:rsid w:val="00AC3C2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83486">
      <w:marLeft w:val="0"/>
      <w:marRight w:val="0"/>
      <w:marTop w:val="0"/>
      <w:marBottom w:val="0"/>
      <w:divBdr>
        <w:top w:val="none" w:sz="0" w:space="0" w:color="auto"/>
        <w:left w:val="none" w:sz="0" w:space="0" w:color="auto"/>
        <w:bottom w:val="none" w:sz="0" w:space="0" w:color="auto"/>
        <w:right w:val="none" w:sz="0" w:space="0" w:color="auto"/>
      </w:divBdr>
      <w:divsChild>
        <w:div w:id="110783520">
          <w:marLeft w:val="0"/>
          <w:marRight w:val="0"/>
          <w:marTop w:val="0"/>
          <w:marBottom w:val="0"/>
          <w:divBdr>
            <w:top w:val="none" w:sz="0" w:space="0" w:color="auto"/>
            <w:left w:val="none" w:sz="0" w:space="0" w:color="auto"/>
            <w:bottom w:val="none" w:sz="0" w:space="0" w:color="auto"/>
            <w:right w:val="none" w:sz="0" w:space="0" w:color="auto"/>
          </w:divBdr>
          <w:divsChild>
            <w:div w:id="110783497">
              <w:marLeft w:val="0"/>
              <w:marRight w:val="450"/>
              <w:marTop w:val="0"/>
              <w:marBottom w:val="0"/>
              <w:divBdr>
                <w:top w:val="none" w:sz="0" w:space="0" w:color="auto"/>
                <w:left w:val="none" w:sz="0" w:space="0" w:color="auto"/>
                <w:bottom w:val="none" w:sz="0" w:space="0" w:color="auto"/>
                <w:right w:val="none" w:sz="0" w:space="0" w:color="auto"/>
              </w:divBdr>
            </w:div>
          </w:divsChild>
        </w:div>
        <w:div w:id="110783550">
          <w:marLeft w:val="0"/>
          <w:marRight w:val="0"/>
          <w:marTop w:val="0"/>
          <w:marBottom w:val="0"/>
          <w:divBdr>
            <w:top w:val="none" w:sz="0" w:space="0" w:color="auto"/>
            <w:left w:val="none" w:sz="0" w:space="0" w:color="auto"/>
            <w:bottom w:val="none" w:sz="0" w:space="0" w:color="auto"/>
            <w:right w:val="none" w:sz="0" w:space="0" w:color="auto"/>
          </w:divBdr>
          <w:divsChild>
            <w:div w:id="110783532">
              <w:marLeft w:val="0"/>
              <w:marRight w:val="0"/>
              <w:marTop w:val="0"/>
              <w:marBottom w:val="75"/>
              <w:divBdr>
                <w:top w:val="none" w:sz="0" w:space="0" w:color="auto"/>
                <w:left w:val="none" w:sz="0" w:space="0" w:color="auto"/>
                <w:bottom w:val="none" w:sz="0" w:space="0" w:color="auto"/>
                <w:right w:val="none" w:sz="0" w:space="0" w:color="auto"/>
              </w:divBdr>
            </w:div>
            <w:div w:id="110783534">
              <w:marLeft w:val="0"/>
              <w:marRight w:val="0"/>
              <w:marTop w:val="0"/>
              <w:marBottom w:val="75"/>
              <w:divBdr>
                <w:top w:val="none" w:sz="0" w:space="0" w:color="auto"/>
                <w:left w:val="none" w:sz="0" w:space="0" w:color="auto"/>
                <w:bottom w:val="none" w:sz="0" w:space="0" w:color="auto"/>
                <w:right w:val="none" w:sz="0" w:space="0" w:color="auto"/>
              </w:divBdr>
            </w:div>
            <w:div w:id="11078353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0783487">
      <w:marLeft w:val="0"/>
      <w:marRight w:val="0"/>
      <w:marTop w:val="0"/>
      <w:marBottom w:val="0"/>
      <w:divBdr>
        <w:top w:val="none" w:sz="0" w:space="0" w:color="auto"/>
        <w:left w:val="none" w:sz="0" w:space="0" w:color="auto"/>
        <w:bottom w:val="none" w:sz="0" w:space="0" w:color="auto"/>
        <w:right w:val="none" w:sz="0" w:space="0" w:color="auto"/>
      </w:divBdr>
      <w:divsChild>
        <w:div w:id="110783524">
          <w:marLeft w:val="0"/>
          <w:marRight w:val="0"/>
          <w:marTop w:val="0"/>
          <w:marBottom w:val="0"/>
          <w:divBdr>
            <w:top w:val="none" w:sz="0" w:space="0" w:color="auto"/>
            <w:left w:val="none" w:sz="0" w:space="0" w:color="auto"/>
            <w:bottom w:val="none" w:sz="0" w:space="0" w:color="auto"/>
            <w:right w:val="none" w:sz="0" w:space="0" w:color="auto"/>
          </w:divBdr>
          <w:divsChild>
            <w:div w:id="110783527">
              <w:marLeft w:val="0"/>
              <w:marRight w:val="450"/>
              <w:marTop w:val="0"/>
              <w:marBottom w:val="0"/>
              <w:divBdr>
                <w:top w:val="none" w:sz="0" w:space="0" w:color="auto"/>
                <w:left w:val="none" w:sz="0" w:space="0" w:color="auto"/>
                <w:bottom w:val="none" w:sz="0" w:space="0" w:color="auto"/>
                <w:right w:val="none" w:sz="0" w:space="0" w:color="auto"/>
              </w:divBdr>
            </w:div>
          </w:divsChild>
        </w:div>
        <w:div w:id="110783526">
          <w:marLeft w:val="0"/>
          <w:marRight w:val="0"/>
          <w:marTop w:val="0"/>
          <w:marBottom w:val="0"/>
          <w:divBdr>
            <w:top w:val="none" w:sz="0" w:space="0" w:color="auto"/>
            <w:left w:val="none" w:sz="0" w:space="0" w:color="auto"/>
            <w:bottom w:val="none" w:sz="0" w:space="0" w:color="auto"/>
            <w:right w:val="none" w:sz="0" w:space="0" w:color="auto"/>
          </w:divBdr>
          <w:divsChild>
            <w:div w:id="110783496">
              <w:marLeft w:val="0"/>
              <w:marRight w:val="0"/>
              <w:marTop w:val="0"/>
              <w:marBottom w:val="75"/>
              <w:divBdr>
                <w:top w:val="none" w:sz="0" w:space="0" w:color="auto"/>
                <w:left w:val="none" w:sz="0" w:space="0" w:color="auto"/>
                <w:bottom w:val="none" w:sz="0" w:space="0" w:color="auto"/>
                <w:right w:val="none" w:sz="0" w:space="0" w:color="auto"/>
              </w:divBdr>
            </w:div>
            <w:div w:id="110783506">
              <w:marLeft w:val="0"/>
              <w:marRight w:val="0"/>
              <w:marTop w:val="0"/>
              <w:marBottom w:val="75"/>
              <w:divBdr>
                <w:top w:val="none" w:sz="0" w:space="0" w:color="auto"/>
                <w:left w:val="none" w:sz="0" w:space="0" w:color="auto"/>
                <w:bottom w:val="none" w:sz="0" w:space="0" w:color="auto"/>
                <w:right w:val="none" w:sz="0" w:space="0" w:color="auto"/>
              </w:divBdr>
            </w:div>
            <w:div w:id="1107835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0783494">
      <w:marLeft w:val="0"/>
      <w:marRight w:val="0"/>
      <w:marTop w:val="0"/>
      <w:marBottom w:val="0"/>
      <w:divBdr>
        <w:top w:val="none" w:sz="0" w:space="0" w:color="auto"/>
        <w:left w:val="none" w:sz="0" w:space="0" w:color="auto"/>
        <w:bottom w:val="none" w:sz="0" w:space="0" w:color="auto"/>
        <w:right w:val="none" w:sz="0" w:space="0" w:color="auto"/>
      </w:divBdr>
    </w:div>
    <w:div w:id="110783495">
      <w:marLeft w:val="0"/>
      <w:marRight w:val="0"/>
      <w:marTop w:val="0"/>
      <w:marBottom w:val="0"/>
      <w:divBdr>
        <w:top w:val="none" w:sz="0" w:space="0" w:color="auto"/>
        <w:left w:val="none" w:sz="0" w:space="0" w:color="auto"/>
        <w:bottom w:val="none" w:sz="0" w:space="0" w:color="auto"/>
        <w:right w:val="none" w:sz="0" w:space="0" w:color="auto"/>
      </w:divBdr>
      <w:divsChild>
        <w:div w:id="110783518">
          <w:marLeft w:val="-225"/>
          <w:marRight w:val="-225"/>
          <w:marTop w:val="0"/>
          <w:marBottom w:val="0"/>
          <w:divBdr>
            <w:top w:val="none" w:sz="0" w:space="0" w:color="auto"/>
            <w:left w:val="none" w:sz="0" w:space="0" w:color="auto"/>
            <w:bottom w:val="none" w:sz="0" w:space="0" w:color="auto"/>
            <w:right w:val="none" w:sz="0" w:space="0" w:color="auto"/>
          </w:divBdr>
          <w:divsChild>
            <w:div w:id="110783530">
              <w:marLeft w:val="0"/>
              <w:marRight w:val="0"/>
              <w:marTop w:val="0"/>
              <w:marBottom w:val="0"/>
              <w:divBdr>
                <w:top w:val="none" w:sz="0" w:space="0" w:color="auto"/>
                <w:left w:val="none" w:sz="0" w:space="0" w:color="auto"/>
                <w:bottom w:val="none" w:sz="0" w:space="0" w:color="auto"/>
                <w:right w:val="none" w:sz="0" w:space="0" w:color="auto"/>
              </w:divBdr>
              <w:divsChild>
                <w:div w:id="110783517">
                  <w:marLeft w:val="-225"/>
                  <w:marRight w:val="-225"/>
                  <w:marTop w:val="0"/>
                  <w:marBottom w:val="0"/>
                  <w:divBdr>
                    <w:top w:val="none" w:sz="0" w:space="0" w:color="auto"/>
                    <w:left w:val="none" w:sz="0" w:space="0" w:color="auto"/>
                    <w:bottom w:val="none" w:sz="0" w:space="0" w:color="auto"/>
                    <w:right w:val="none" w:sz="0" w:space="0" w:color="auto"/>
                  </w:divBdr>
                  <w:divsChild>
                    <w:div w:id="110783513">
                      <w:marLeft w:val="9750"/>
                      <w:marRight w:val="0"/>
                      <w:marTop w:val="0"/>
                      <w:marBottom w:val="0"/>
                      <w:divBdr>
                        <w:top w:val="none" w:sz="0" w:space="0" w:color="auto"/>
                        <w:left w:val="none" w:sz="0" w:space="0" w:color="auto"/>
                        <w:bottom w:val="none" w:sz="0" w:space="0" w:color="auto"/>
                        <w:right w:val="none" w:sz="0" w:space="0" w:color="auto"/>
                      </w:divBdr>
                      <w:divsChild>
                        <w:div w:id="11078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783498">
      <w:marLeft w:val="0"/>
      <w:marRight w:val="0"/>
      <w:marTop w:val="0"/>
      <w:marBottom w:val="0"/>
      <w:divBdr>
        <w:top w:val="none" w:sz="0" w:space="0" w:color="auto"/>
        <w:left w:val="none" w:sz="0" w:space="0" w:color="auto"/>
        <w:bottom w:val="none" w:sz="0" w:space="0" w:color="auto"/>
        <w:right w:val="none" w:sz="0" w:space="0" w:color="auto"/>
      </w:divBdr>
      <w:divsChild>
        <w:div w:id="110783500">
          <w:marLeft w:val="0"/>
          <w:marRight w:val="0"/>
          <w:marTop w:val="0"/>
          <w:marBottom w:val="0"/>
          <w:divBdr>
            <w:top w:val="none" w:sz="0" w:space="0" w:color="auto"/>
            <w:left w:val="none" w:sz="0" w:space="0" w:color="auto"/>
            <w:bottom w:val="none" w:sz="0" w:space="0" w:color="auto"/>
            <w:right w:val="none" w:sz="0" w:space="0" w:color="auto"/>
          </w:divBdr>
        </w:div>
        <w:div w:id="110783509">
          <w:marLeft w:val="0"/>
          <w:marRight w:val="0"/>
          <w:marTop w:val="0"/>
          <w:marBottom w:val="0"/>
          <w:divBdr>
            <w:top w:val="none" w:sz="0" w:space="0" w:color="auto"/>
            <w:left w:val="none" w:sz="0" w:space="0" w:color="auto"/>
            <w:bottom w:val="none" w:sz="0" w:space="0" w:color="auto"/>
            <w:right w:val="none" w:sz="0" w:space="0" w:color="auto"/>
          </w:divBdr>
          <w:divsChild>
            <w:div w:id="110783484">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490">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23">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0783503">
      <w:marLeft w:val="0"/>
      <w:marRight w:val="0"/>
      <w:marTop w:val="0"/>
      <w:marBottom w:val="0"/>
      <w:divBdr>
        <w:top w:val="none" w:sz="0" w:space="0" w:color="auto"/>
        <w:left w:val="none" w:sz="0" w:space="0" w:color="auto"/>
        <w:bottom w:val="none" w:sz="0" w:space="0" w:color="auto"/>
        <w:right w:val="none" w:sz="0" w:space="0" w:color="auto"/>
      </w:divBdr>
      <w:divsChild>
        <w:div w:id="110783489">
          <w:marLeft w:val="0"/>
          <w:marRight w:val="0"/>
          <w:marTop w:val="0"/>
          <w:marBottom w:val="0"/>
          <w:divBdr>
            <w:top w:val="none" w:sz="0" w:space="0" w:color="auto"/>
            <w:left w:val="none" w:sz="0" w:space="0" w:color="auto"/>
            <w:bottom w:val="none" w:sz="0" w:space="0" w:color="auto"/>
            <w:right w:val="none" w:sz="0" w:space="0" w:color="auto"/>
          </w:divBdr>
          <w:divsChild>
            <w:div w:id="110783515">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38">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45">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783510">
          <w:marLeft w:val="0"/>
          <w:marRight w:val="0"/>
          <w:marTop w:val="0"/>
          <w:marBottom w:val="0"/>
          <w:divBdr>
            <w:top w:val="none" w:sz="0" w:space="0" w:color="auto"/>
            <w:left w:val="none" w:sz="0" w:space="0" w:color="auto"/>
            <w:bottom w:val="none" w:sz="0" w:space="0" w:color="auto"/>
            <w:right w:val="none" w:sz="0" w:space="0" w:color="auto"/>
          </w:divBdr>
        </w:div>
      </w:divsChild>
    </w:div>
    <w:div w:id="110783504">
      <w:marLeft w:val="0"/>
      <w:marRight w:val="0"/>
      <w:marTop w:val="0"/>
      <w:marBottom w:val="0"/>
      <w:divBdr>
        <w:top w:val="none" w:sz="0" w:space="0" w:color="auto"/>
        <w:left w:val="none" w:sz="0" w:space="0" w:color="auto"/>
        <w:bottom w:val="none" w:sz="0" w:space="0" w:color="auto"/>
        <w:right w:val="none" w:sz="0" w:space="0" w:color="auto"/>
      </w:divBdr>
      <w:divsChild>
        <w:div w:id="110783485">
          <w:marLeft w:val="0"/>
          <w:marRight w:val="0"/>
          <w:marTop w:val="0"/>
          <w:marBottom w:val="75"/>
          <w:divBdr>
            <w:top w:val="none" w:sz="0" w:space="0" w:color="auto"/>
            <w:left w:val="none" w:sz="0" w:space="0" w:color="auto"/>
            <w:bottom w:val="none" w:sz="0" w:space="0" w:color="auto"/>
            <w:right w:val="none" w:sz="0" w:space="0" w:color="auto"/>
          </w:divBdr>
        </w:div>
        <w:div w:id="110783511">
          <w:marLeft w:val="0"/>
          <w:marRight w:val="0"/>
          <w:marTop w:val="0"/>
          <w:marBottom w:val="75"/>
          <w:divBdr>
            <w:top w:val="none" w:sz="0" w:space="0" w:color="auto"/>
            <w:left w:val="none" w:sz="0" w:space="0" w:color="auto"/>
            <w:bottom w:val="none" w:sz="0" w:space="0" w:color="auto"/>
            <w:right w:val="none" w:sz="0" w:space="0" w:color="auto"/>
          </w:divBdr>
        </w:div>
      </w:divsChild>
    </w:div>
    <w:div w:id="110783508">
      <w:marLeft w:val="0"/>
      <w:marRight w:val="0"/>
      <w:marTop w:val="0"/>
      <w:marBottom w:val="0"/>
      <w:divBdr>
        <w:top w:val="none" w:sz="0" w:space="0" w:color="auto"/>
        <w:left w:val="none" w:sz="0" w:space="0" w:color="auto"/>
        <w:bottom w:val="none" w:sz="0" w:space="0" w:color="auto"/>
        <w:right w:val="none" w:sz="0" w:space="0" w:color="auto"/>
      </w:divBdr>
    </w:div>
    <w:div w:id="110783512">
      <w:marLeft w:val="0"/>
      <w:marRight w:val="0"/>
      <w:marTop w:val="0"/>
      <w:marBottom w:val="0"/>
      <w:divBdr>
        <w:top w:val="none" w:sz="0" w:space="0" w:color="auto"/>
        <w:left w:val="none" w:sz="0" w:space="0" w:color="auto"/>
        <w:bottom w:val="none" w:sz="0" w:space="0" w:color="auto"/>
        <w:right w:val="none" w:sz="0" w:space="0" w:color="auto"/>
      </w:divBdr>
    </w:div>
    <w:div w:id="110783514">
      <w:marLeft w:val="0"/>
      <w:marRight w:val="0"/>
      <w:marTop w:val="0"/>
      <w:marBottom w:val="0"/>
      <w:divBdr>
        <w:top w:val="none" w:sz="0" w:space="0" w:color="auto"/>
        <w:left w:val="none" w:sz="0" w:space="0" w:color="auto"/>
        <w:bottom w:val="none" w:sz="0" w:space="0" w:color="auto"/>
        <w:right w:val="none" w:sz="0" w:space="0" w:color="auto"/>
      </w:divBdr>
      <w:divsChild>
        <w:div w:id="110783491">
          <w:marLeft w:val="0"/>
          <w:marRight w:val="0"/>
          <w:marTop w:val="0"/>
          <w:marBottom w:val="0"/>
          <w:divBdr>
            <w:top w:val="none" w:sz="0" w:space="0" w:color="auto"/>
            <w:left w:val="none" w:sz="0" w:space="0" w:color="auto"/>
            <w:bottom w:val="none" w:sz="0" w:space="0" w:color="auto"/>
            <w:right w:val="none" w:sz="0" w:space="0" w:color="auto"/>
          </w:divBdr>
          <w:divsChild>
            <w:div w:id="110783488">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02">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36">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4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783546">
          <w:marLeft w:val="0"/>
          <w:marRight w:val="0"/>
          <w:marTop w:val="0"/>
          <w:marBottom w:val="0"/>
          <w:divBdr>
            <w:top w:val="none" w:sz="0" w:space="0" w:color="auto"/>
            <w:left w:val="none" w:sz="0" w:space="0" w:color="auto"/>
            <w:bottom w:val="none" w:sz="0" w:space="0" w:color="auto"/>
            <w:right w:val="none" w:sz="0" w:space="0" w:color="auto"/>
          </w:divBdr>
        </w:div>
      </w:divsChild>
    </w:div>
    <w:div w:id="110783516">
      <w:marLeft w:val="0"/>
      <w:marRight w:val="0"/>
      <w:marTop w:val="0"/>
      <w:marBottom w:val="0"/>
      <w:divBdr>
        <w:top w:val="none" w:sz="0" w:space="0" w:color="auto"/>
        <w:left w:val="none" w:sz="0" w:space="0" w:color="auto"/>
        <w:bottom w:val="none" w:sz="0" w:space="0" w:color="auto"/>
        <w:right w:val="none" w:sz="0" w:space="0" w:color="auto"/>
      </w:divBdr>
    </w:div>
    <w:div w:id="110783522">
      <w:marLeft w:val="0"/>
      <w:marRight w:val="0"/>
      <w:marTop w:val="0"/>
      <w:marBottom w:val="0"/>
      <w:divBdr>
        <w:top w:val="none" w:sz="0" w:space="0" w:color="auto"/>
        <w:left w:val="none" w:sz="0" w:space="0" w:color="auto"/>
        <w:bottom w:val="none" w:sz="0" w:space="0" w:color="auto"/>
        <w:right w:val="none" w:sz="0" w:space="0" w:color="auto"/>
      </w:divBdr>
      <w:divsChild>
        <w:div w:id="110783519">
          <w:marLeft w:val="0"/>
          <w:marRight w:val="0"/>
          <w:marTop w:val="0"/>
          <w:marBottom w:val="0"/>
          <w:divBdr>
            <w:top w:val="none" w:sz="0" w:space="0" w:color="auto"/>
            <w:left w:val="none" w:sz="0" w:space="0" w:color="auto"/>
            <w:bottom w:val="none" w:sz="0" w:space="0" w:color="auto"/>
            <w:right w:val="none" w:sz="0" w:space="0" w:color="auto"/>
          </w:divBdr>
          <w:divsChild>
            <w:div w:id="110783501">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07">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28">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783525">
          <w:marLeft w:val="0"/>
          <w:marRight w:val="0"/>
          <w:marTop w:val="0"/>
          <w:marBottom w:val="0"/>
          <w:divBdr>
            <w:top w:val="none" w:sz="0" w:space="0" w:color="auto"/>
            <w:left w:val="none" w:sz="0" w:space="0" w:color="auto"/>
            <w:bottom w:val="none" w:sz="0" w:space="0" w:color="auto"/>
            <w:right w:val="none" w:sz="0" w:space="0" w:color="auto"/>
          </w:divBdr>
        </w:div>
      </w:divsChild>
    </w:div>
    <w:div w:id="110783529">
      <w:marLeft w:val="0"/>
      <w:marRight w:val="0"/>
      <w:marTop w:val="0"/>
      <w:marBottom w:val="0"/>
      <w:divBdr>
        <w:top w:val="none" w:sz="0" w:space="0" w:color="auto"/>
        <w:left w:val="none" w:sz="0" w:space="0" w:color="auto"/>
        <w:bottom w:val="none" w:sz="0" w:space="0" w:color="auto"/>
        <w:right w:val="none" w:sz="0" w:space="0" w:color="auto"/>
      </w:divBdr>
    </w:div>
    <w:div w:id="110783535">
      <w:marLeft w:val="0"/>
      <w:marRight w:val="0"/>
      <w:marTop w:val="0"/>
      <w:marBottom w:val="0"/>
      <w:divBdr>
        <w:top w:val="none" w:sz="0" w:space="0" w:color="auto"/>
        <w:left w:val="none" w:sz="0" w:space="0" w:color="auto"/>
        <w:bottom w:val="none" w:sz="0" w:space="0" w:color="auto"/>
        <w:right w:val="none" w:sz="0" w:space="0" w:color="auto"/>
      </w:divBdr>
    </w:div>
    <w:div w:id="110783537">
      <w:marLeft w:val="0"/>
      <w:marRight w:val="0"/>
      <w:marTop w:val="0"/>
      <w:marBottom w:val="0"/>
      <w:divBdr>
        <w:top w:val="none" w:sz="0" w:space="0" w:color="auto"/>
        <w:left w:val="none" w:sz="0" w:space="0" w:color="auto"/>
        <w:bottom w:val="none" w:sz="0" w:space="0" w:color="auto"/>
        <w:right w:val="none" w:sz="0" w:space="0" w:color="auto"/>
      </w:divBdr>
    </w:div>
    <w:div w:id="110783540">
      <w:marLeft w:val="0"/>
      <w:marRight w:val="0"/>
      <w:marTop w:val="0"/>
      <w:marBottom w:val="0"/>
      <w:divBdr>
        <w:top w:val="none" w:sz="0" w:space="0" w:color="auto"/>
        <w:left w:val="none" w:sz="0" w:space="0" w:color="auto"/>
        <w:bottom w:val="none" w:sz="0" w:space="0" w:color="auto"/>
        <w:right w:val="none" w:sz="0" w:space="0" w:color="auto"/>
      </w:divBdr>
    </w:div>
    <w:div w:id="110783541">
      <w:marLeft w:val="0"/>
      <w:marRight w:val="0"/>
      <w:marTop w:val="0"/>
      <w:marBottom w:val="0"/>
      <w:divBdr>
        <w:top w:val="none" w:sz="0" w:space="0" w:color="auto"/>
        <w:left w:val="none" w:sz="0" w:space="0" w:color="auto"/>
        <w:bottom w:val="none" w:sz="0" w:space="0" w:color="auto"/>
        <w:right w:val="none" w:sz="0" w:space="0" w:color="auto"/>
      </w:divBdr>
    </w:div>
    <w:div w:id="110783547">
      <w:marLeft w:val="0"/>
      <w:marRight w:val="0"/>
      <w:marTop w:val="0"/>
      <w:marBottom w:val="0"/>
      <w:divBdr>
        <w:top w:val="none" w:sz="0" w:space="0" w:color="auto"/>
        <w:left w:val="none" w:sz="0" w:space="0" w:color="auto"/>
        <w:bottom w:val="none" w:sz="0" w:space="0" w:color="auto"/>
        <w:right w:val="none" w:sz="0" w:space="0" w:color="auto"/>
      </w:divBdr>
      <w:divsChild>
        <w:div w:id="110783492">
          <w:marLeft w:val="0"/>
          <w:marRight w:val="0"/>
          <w:marTop w:val="0"/>
          <w:marBottom w:val="0"/>
          <w:divBdr>
            <w:top w:val="none" w:sz="0" w:space="0" w:color="auto"/>
            <w:left w:val="none" w:sz="0" w:space="0" w:color="auto"/>
            <w:bottom w:val="none" w:sz="0" w:space="0" w:color="auto"/>
            <w:right w:val="none" w:sz="0" w:space="0" w:color="auto"/>
          </w:divBdr>
        </w:div>
        <w:div w:id="110783505">
          <w:marLeft w:val="0"/>
          <w:marRight w:val="0"/>
          <w:marTop w:val="0"/>
          <w:marBottom w:val="0"/>
          <w:divBdr>
            <w:top w:val="none" w:sz="0" w:space="0" w:color="auto"/>
            <w:left w:val="none" w:sz="0" w:space="0" w:color="auto"/>
            <w:bottom w:val="none" w:sz="0" w:space="0" w:color="auto"/>
            <w:right w:val="none" w:sz="0" w:space="0" w:color="auto"/>
          </w:divBdr>
          <w:divsChild>
            <w:div w:id="110783493">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499">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21">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131.html" TargetMode="External"/><Relationship Id="rId13" Type="http://schemas.openxmlformats.org/officeDocument/2006/relationships/image" Target="media/image4.jpeg"/><Relationship Id="rId18" Type="http://schemas.openxmlformats.org/officeDocument/2006/relationships/hyperlink" Target="http://www.iprbookshop.ru/85635.html" TargetMode="External"/><Relationship Id="rId26"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7.png"/><Relationship Id="rId7" Type="http://schemas.openxmlformats.org/officeDocument/2006/relationships/hyperlink" Target="http://www.iprbookshop.ru/72581.html" TargetMode="External"/><Relationship Id="rId12" Type="http://schemas.openxmlformats.org/officeDocument/2006/relationships/image" Target="media/image3.jpeg"/><Relationship Id="rId17" Type="http://schemas.openxmlformats.org/officeDocument/2006/relationships/hyperlink" Target="http://www.iprbookshop.ru/83131.html" TargetMode="External"/><Relationship Id="rId25"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hyperlink" Target="http://www.iprbookshop.ru/72581.html" TargetMode="External"/><Relationship Id="rId20" Type="http://schemas.openxmlformats.org/officeDocument/2006/relationships/hyperlink" Target="http://www.iprbookshop.ru"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44903.html" TargetMode="External"/><Relationship Id="rId11" Type="http://schemas.openxmlformats.org/officeDocument/2006/relationships/image" Target="media/image2.png"/><Relationship Id="rId24" Type="http://schemas.openxmlformats.org/officeDocument/2006/relationships/image" Target="media/image10.png"/><Relationship Id="rId5" Type="http://schemas.openxmlformats.org/officeDocument/2006/relationships/hyperlink" Target="http://www.iprbookshop.ru/29361.html" TargetMode="External"/><Relationship Id="rId15" Type="http://schemas.openxmlformats.org/officeDocument/2006/relationships/image" Target="media/image6.jpeg"/><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image" Target="media/image1.png"/><Relationship Id="rId19" Type="http://schemas.openxmlformats.org/officeDocument/2006/relationships/hyperlink" Target="http://www.iprbookshop.ru/56159.html" TargetMode="External"/><Relationship Id="rId4" Type="http://schemas.openxmlformats.org/officeDocument/2006/relationships/webSettings" Target="webSettings.xml"/><Relationship Id="rId9" Type="http://schemas.openxmlformats.org/officeDocument/2006/relationships/hyperlink" Target="http://www.iprbookshop.ru/85635.html" TargetMode="External"/><Relationship Id="rId14" Type="http://schemas.openxmlformats.org/officeDocument/2006/relationships/image" Target="media/image5.jpeg"/><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12639</Words>
  <Characters>72044</Characters>
  <Application>Microsoft Office Word</Application>
  <DocSecurity>0</DocSecurity>
  <Lines>600</Lines>
  <Paragraphs>169</Paragraphs>
  <ScaleCrop>false</ScaleCrop>
  <Company>CtrlSoft</Company>
  <LinksUpToDate>false</LinksUpToDate>
  <CharactersWithSpaces>84514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2021-05-13T09:35:00Z</dcterms:created>
  <dcterms:modified xsi:type="dcterms:W3CDTF">2024-06-18T08:59:00Z</dcterms:modified>
</cp:coreProperties>
</file>